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BB3" w:rsidRDefault="007C2BB3" w:rsidP="00672FC9">
      <w:pPr>
        <w:rPr>
          <w:rFonts w:ascii="Arial" w:hAnsi="Arial" w:cs="Arial"/>
          <w:sz w:val="24"/>
          <w:szCs w:val="24"/>
        </w:rPr>
      </w:pPr>
    </w:p>
    <w:p w:rsidR="000B589D" w:rsidRPr="00E139D8" w:rsidRDefault="00E139D8" w:rsidP="00E139D8">
      <w:pPr>
        <w:ind w:left="28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438400" cy="1828916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rus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5088" cy="1833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5822">
        <w:rPr>
          <w:rFonts w:ascii="Arial" w:hAnsi="Arial" w:cs="Arial"/>
          <w:b/>
          <w:sz w:val="28"/>
          <w:szCs w:val="28"/>
        </w:rPr>
        <w:br/>
      </w:r>
      <w:r w:rsidR="007C2BB3" w:rsidRPr="008C5822">
        <w:rPr>
          <w:rFonts w:ascii="Arial" w:hAnsi="Arial" w:cs="Arial"/>
          <w:b/>
          <w:sz w:val="28"/>
          <w:szCs w:val="28"/>
        </w:rPr>
        <w:t xml:space="preserve">Regulamin </w:t>
      </w:r>
      <w:r w:rsidR="000B589D" w:rsidRPr="008C5822">
        <w:rPr>
          <w:rFonts w:ascii="Arial" w:hAnsi="Arial" w:cs="Arial"/>
          <w:b/>
          <w:sz w:val="28"/>
          <w:szCs w:val="28"/>
        </w:rPr>
        <w:t xml:space="preserve">korzystania z zajęć </w:t>
      </w:r>
    </w:p>
    <w:p w:rsidR="007C2BB3" w:rsidRPr="008C5822" w:rsidRDefault="00D16625" w:rsidP="008C5822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 PARUS, centrum rehabilitacji niemowląt, dzieci i dorosłych w Suwałkach.</w:t>
      </w:r>
      <w:r w:rsidR="008C5822">
        <w:rPr>
          <w:rFonts w:ascii="Arial" w:hAnsi="Arial" w:cs="Arial"/>
          <w:b/>
          <w:sz w:val="28"/>
          <w:szCs w:val="28"/>
        </w:rPr>
        <w:br/>
      </w:r>
    </w:p>
    <w:p w:rsidR="00425593" w:rsidRPr="007C2BB3" w:rsidRDefault="00D16625" w:rsidP="008C5822">
      <w:pPr>
        <w:pStyle w:val="Akapitzlist"/>
        <w:numPr>
          <w:ilvl w:val="0"/>
          <w:numId w:val="1"/>
        </w:numPr>
        <w:spacing w:line="420" w:lineRule="auto"/>
        <w:ind w:hanging="357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Parus</w:t>
      </w:r>
      <w:proofErr w:type="spellEnd"/>
      <w:r>
        <w:rPr>
          <w:rFonts w:ascii="Arial" w:hAnsi="Arial" w:cs="Arial"/>
          <w:sz w:val="24"/>
          <w:szCs w:val="24"/>
        </w:rPr>
        <w:t xml:space="preserve">, Centrum rehabilitacji niemowląt, dzieci i dorosłych </w:t>
      </w:r>
      <w:r w:rsidR="00425593" w:rsidRPr="007C2BB3">
        <w:rPr>
          <w:rFonts w:ascii="Arial" w:hAnsi="Arial" w:cs="Arial"/>
          <w:sz w:val="24"/>
          <w:szCs w:val="24"/>
        </w:rPr>
        <w:t>świad</w:t>
      </w:r>
      <w:r w:rsidR="00425593" w:rsidRPr="007C2BB3">
        <w:rPr>
          <w:rFonts w:ascii="Arial" w:hAnsi="Arial" w:cs="Arial"/>
          <w:sz w:val="24"/>
          <w:szCs w:val="24"/>
        </w:rPr>
        <w:softHyphen/>
        <w:t xml:space="preserve">czy </w:t>
      </w:r>
      <w:proofErr w:type="gramStart"/>
      <w:r w:rsidR="00425593" w:rsidRPr="007C2BB3">
        <w:rPr>
          <w:rFonts w:ascii="Arial" w:hAnsi="Arial" w:cs="Arial"/>
          <w:sz w:val="24"/>
          <w:szCs w:val="24"/>
        </w:rPr>
        <w:t>za</w:t>
      </w:r>
      <w:r w:rsidR="00425593" w:rsidRPr="007C2BB3">
        <w:rPr>
          <w:rFonts w:ascii="Arial" w:hAnsi="Arial" w:cs="Arial"/>
          <w:sz w:val="24"/>
          <w:szCs w:val="24"/>
        </w:rPr>
        <w:softHyphen/>
        <w:t>ję</w:t>
      </w:r>
      <w:r w:rsidR="00425593" w:rsidRPr="007C2BB3">
        <w:rPr>
          <w:rFonts w:ascii="Arial" w:hAnsi="Arial" w:cs="Arial"/>
          <w:sz w:val="24"/>
          <w:szCs w:val="24"/>
        </w:rPr>
        <w:softHyphen/>
        <w:t>cia  te</w:t>
      </w:r>
      <w:r w:rsidR="00425593" w:rsidRPr="007C2BB3">
        <w:rPr>
          <w:rFonts w:ascii="Arial" w:hAnsi="Arial" w:cs="Arial"/>
          <w:sz w:val="24"/>
          <w:szCs w:val="24"/>
        </w:rPr>
        <w:softHyphen/>
        <w:t>ra</w:t>
      </w:r>
      <w:r w:rsidR="00425593" w:rsidRPr="007C2BB3">
        <w:rPr>
          <w:rFonts w:ascii="Arial" w:hAnsi="Arial" w:cs="Arial"/>
          <w:sz w:val="24"/>
          <w:szCs w:val="24"/>
        </w:rPr>
        <w:softHyphen/>
        <w:t>peu</w:t>
      </w:r>
      <w:r w:rsidR="00425593" w:rsidRPr="007C2BB3">
        <w:rPr>
          <w:rFonts w:ascii="Arial" w:hAnsi="Arial" w:cs="Arial"/>
          <w:sz w:val="24"/>
          <w:szCs w:val="24"/>
        </w:rPr>
        <w:softHyphen/>
        <w:t>tycz</w:t>
      </w:r>
      <w:r w:rsidR="00425593" w:rsidRPr="007C2BB3">
        <w:rPr>
          <w:rFonts w:ascii="Arial" w:hAnsi="Arial" w:cs="Arial"/>
          <w:sz w:val="24"/>
          <w:szCs w:val="24"/>
        </w:rPr>
        <w:softHyphen/>
        <w:t>ne</w:t>
      </w:r>
      <w:proofErr w:type="gramEnd"/>
      <w:r w:rsidR="00425593" w:rsidRPr="007C2BB3">
        <w:rPr>
          <w:rFonts w:ascii="Arial" w:hAnsi="Arial" w:cs="Arial"/>
          <w:sz w:val="24"/>
          <w:szCs w:val="24"/>
        </w:rPr>
        <w:t xml:space="preserve"> </w:t>
      </w:r>
      <w:r w:rsidR="008C5822">
        <w:rPr>
          <w:rFonts w:ascii="Arial" w:hAnsi="Arial" w:cs="Arial"/>
          <w:sz w:val="24"/>
          <w:szCs w:val="24"/>
        </w:rPr>
        <w:br/>
      </w:r>
      <w:r w:rsidR="00425593" w:rsidRPr="007C2BB3">
        <w:rPr>
          <w:rFonts w:ascii="Arial" w:hAnsi="Arial" w:cs="Arial"/>
          <w:sz w:val="24"/>
          <w:szCs w:val="24"/>
        </w:rPr>
        <w:t>we</w:t>
      </w:r>
      <w:r w:rsidR="00425593" w:rsidRPr="007C2BB3">
        <w:rPr>
          <w:rFonts w:ascii="Arial" w:hAnsi="Arial" w:cs="Arial"/>
          <w:sz w:val="24"/>
          <w:szCs w:val="24"/>
        </w:rPr>
        <w:softHyphen/>
        <w:t>dług ak</w:t>
      </w:r>
      <w:r w:rsidR="00425593" w:rsidRPr="007C2BB3">
        <w:rPr>
          <w:rFonts w:ascii="Arial" w:hAnsi="Arial" w:cs="Arial"/>
          <w:sz w:val="24"/>
          <w:szCs w:val="24"/>
        </w:rPr>
        <w:softHyphen/>
        <w:t>tu</w:t>
      </w:r>
      <w:r w:rsidR="00425593" w:rsidRPr="007C2BB3">
        <w:rPr>
          <w:rFonts w:ascii="Arial" w:hAnsi="Arial" w:cs="Arial"/>
          <w:sz w:val="24"/>
          <w:szCs w:val="24"/>
        </w:rPr>
        <w:softHyphen/>
        <w:t>al</w:t>
      </w:r>
      <w:r w:rsidR="00425593" w:rsidRPr="007C2BB3">
        <w:rPr>
          <w:rFonts w:ascii="Arial" w:hAnsi="Arial" w:cs="Arial"/>
          <w:sz w:val="24"/>
          <w:szCs w:val="24"/>
        </w:rPr>
        <w:softHyphen/>
        <w:t>nej ofer</w:t>
      </w:r>
      <w:r w:rsidR="00425593" w:rsidRPr="007C2BB3">
        <w:rPr>
          <w:rFonts w:ascii="Arial" w:hAnsi="Arial" w:cs="Arial"/>
          <w:sz w:val="24"/>
          <w:szCs w:val="24"/>
        </w:rPr>
        <w:softHyphen/>
        <w:t>ty do</w:t>
      </w:r>
      <w:r w:rsidR="00425593" w:rsidRPr="007C2BB3">
        <w:rPr>
          <w:rFonts w:ascii="Arial" w:hAnsi="Arial" w:cs="Arial"/>
          <w:sz w:val="24"/>
          <w:szCs w:val="24"/>
        </w:rPr>
        <w:softHyphen/>
        <w:t>stęp</w:t>
      </w:r>
      <w:r w:rsidR="00425593" w:rsidRPr="007C2BB3">
        <w:rPr>
          <w:rFonts w:ascii="Arial" w:hAnsi="Arial" w:cs="Arial"/>
          <w:sz w:val="24"/>
          <w:szCs w:val="24"/>
        </w:rPr>
        <w:softHyphen/>
        <w:t>nych za</w:t>
      </w:r>
      <w:r w:rsidR="00425593" w:rsidRPr="007C2BB3">
        <w:rPr>
          <w:rFonts w:ascii="Arial" w:hAnsi="Arial" w:cs="Arial"/>
          <w:sz w:val="24"/>
          <w:szCs w:val="24"/>
        </w:rPr>
        <w:softHyphen/>
        <w:t>jęć.</w:t>
      </w:r>
    </w:p>
    <w:p w:rsidR="00425593" w:rsidRPr="007C2BB3" w:rsidRDefault="00425593" w:rsidP="008C5822">
      <w:pPr>
        <w:pStyle w:val="Akapitzlist"/>
        <w:numPr>
          <w:ilvl w:val="0"/>
          <w:numId w:val="1"/>
        </w:numPr>
        <w:spacing w:line="420" w:lineRule="auto"/>
        <w:ind w:hanging="357"/>
        <w:jc w:val="both"/>
        <w:rPr>
          <w:rFonts w:ascii="Arial" w:hAnsi="Arial" w:cs="Arial"/>
          <w:sz w:val="24"/>
          <w:szCs w:val="24"/>
        </w:rPr>
      </w:pPr>
      <w:r w:rsidRPr="007C2BB3">
        <w:rPr>
          <w:rFonts w:ascii="Arial" w:hAnsi="Arial" w:cs="Arial"/>
          <w:sz w:val="24"/>
          <w:szCs w:val="24"/>
        </w:rPr>
        <w:t>Za</w:t>
      </w:r>
      <w:r w:rsidRPr="007C2BB3">
        <w:rPr>
          <w:rFonts w:ascii="Arial" w:hAnsi="Arial" w:cs="Arial"/>
          <w:sz w:val="24"/>
          <w:szCs w:val="24"/>
        </w:rPr>
        <w:softHyphen/>
        <w:t>ję</w:t>
      </w:r>
      <w:r w:rsidRPr="007C2BB3">
        <w:rPr>
          <w:rFonts w:ascii="Arial" w:hAnsi="Arial" w:cs="Arial"/>
          <w:sz w:val="24"/>
          <w:szCs w:val="24"/>
        </w:rPr>
        <w:softHyphen/>
        <w:t>cia te</w:t>
      </w:r>
      <w:r w:rsidRPr="007C2BB3">
        <w:rPr>
          <w:rFonts w:ascii="Arial" w:hAnsi="Arial" w:cs="Arial"/>
          <w:sz w:val="24"/>
          <w:szCs w:val="24"/>
        </w:rPr>
        <w:softHyphen/>
        <w:t>ra</w:t>
      </w:r>
      <w:r w:rsidRPr="007C2BB3">
        <w:rPr>
          <w:rFonts w:ascii="Arial" w:hAnsi="Arial" w:cs="Arial"/>
          <w:sz w:val="24"/>
          <w:szCs w:val="24"/>
        </w:rPr>
        <w:softHyphen/>
        <w:t>peu</w:t>
      </w:r>
      <w:r w:rsidRPr="007C2BB3">
        <w:rPr>
          <w:rFonts w:ascii="Arial" w:hAnsi="Arial" w:cs="Arial"/>
          <w:sz w:val="24"/>
          <w:szCs w:val="24"/>
        </w:rPr>
        <w:softHyphen/>
        <w:t>tycz</w:t>
      </w:r>
      <w:r w:rsidRPr="007C2BB3">
        <w:rPr>
          <w:rFonts w:ascii="Arial" w:hAnsi="Arial" w:cs="Arial"/>
          <w:sz w:val="24"/>
          <w:szCs w:val="24"/>
        </w:rPr>
        <w:softHyphen/>
        <w:t>ne prze</w:t>
      </w:r>
      <w:r w:rsidRPr="007C2BB3">
        <w:rPr>
          <w:rFonts w:ascii="Arial" w:hAnsi="Arial" w:cs="Arial"/>
          <w:sz w:val="24"/>
          <w:szCs w:val="24"/>
        </w:rPr>
        <w:softHyphen/>
        <w:t>pro</w:t>
      </w:r>
      <w:r w:rsidRPr="007C2BB3">
        <w:rPr>
          <w:rFonts w:ascii="Arial" w:hAnsi="Arial" w:cs="Arial"/>
          <w:sz w:val="24"/>
          <w:szCs w:val="24"/>
        </w:rPr>
        <w:softHyphen/>
        <w:t>wa</w:t>
      </w:r>
      <w:r w:rsidRPr="007C2BB3">
        <w:rPr>
          <w:rFonts w:ascii="Arial" w:hAnsi="Arial" w:cs="Arial"/>
          <w:sz w:val="24"/>
          <w:szCs w:val="24"/>
        </w:rPr>
        <w:softHyphen/>
        <w:t>dza</w:t>
      </w:r>
      <w:r w:rsidRPr="007C2BB3">
        <w:rPr>
          <w:rFonts w:ascii="Arial" w:hAnsi="Arial" w:cs="Arial"/>
          <w:sz w:val="24"/>
          <w:szCs w:val="24"/>
        </w:rPr>
        <w:softHyphen/>
        <w:t>ne są prze</w:t>
      </w:r>
      <w:r w:rsidR="00D16625">
        <w:rPr>
          <w:rFonts w:ascii="Arial" w:hAnsi="Arial" w:cs="Arial"/>
          <w:sz w:val="24"/>
          <w:szCs w:val="24"/>
        </w:rPr>
        <w:t xml:space="preserve">z </w:t>
      </w:r>
      <w:proofErr w:type="spellStart"/>
      <w:r w:rsidR="00D16625">
        <w:rPr>
          <w:rFonts w:ascii="Arial" w:hAnsi="Arial" w:cs="Arial"/>
          <w:sz w:val="24"/>
          <w:szCs w:val="24"/>
        </w:rPr>
        <w:t>Parus</w:t>
      </w:r>
      <w:proofErr w:type="spellEnd"/>
      <w:r w:rsidR="00D16625">
        <w:rPr>
          <w:rFonts w:ascii="Arial" w:hAnsi="Arial" w:cs="Arial"/>
          <w:sz w:val="24"/>
          <w:szCs w:val="24"/>
        </w:rPr>
        <w:t xml:space="preserve"> Centrum rehabilitacji niemowląt, dzieci i dorosłych</w:t>
      </w:r>
      <w:r w:rsidRPr="007C2BB3">
        <w:rPr>
          <w:rFonts w:ascii="Arial" w:hAnsi="Arial" w:cs="Arial"/>
          <w:sz w:val="24"/>
          <w:szCs w:val="24"/>
        </w:rPr>
        <w:t xml:space="preserve"> (dalej </w:t>
      </w:r>
      <w:r w:rsidR="00D16625">
        <w:rPr>
          <w:rFonts w:ascii="Arial" w:hAnsi="Arial" w:cs="Arial"/>
          <w:sz w:val="24"/>
          <w:szCs w:val="24"/>
        </w:rPr>
        <w:t>Centrum</w:t>
      </w:r>
      <w:r w:rsidRPr="007C2BB3">
        <w:rPr>
          <w:rFonts w:ascii="Arial" w:hAnsi="Arial" w:cs="Arial"/>
          <w:sz w:val="24"/>
          <w:szCs w:val="24"/>
        </w:rPr>
        <w:t>) na zle</w:t>
      </w:r>
      <w:r w:rsidRPr="007C2BB3">
        <w:rPr>
          <w:rFonts w:ascii="Arial" w:hAnsi="Arial" w:cs="Arial"/>
          <w:sz w:val="24"/>
          <w:szCs w:val="24"/>
        </w:rPr>
        <w:softHyphen/>
        <w:t>ce</w:t>
      </w:r>
      <w:r w:rsidRPr="007C2BB3">
        <w:rPr>
          <w:rFonts w:ascii="Arial" w:hAnsi="Arial" w:cs="Arial"/>
          <w:sz w:val="24"/>
          <w:szCs w:val="24"/>
        </w:rPr>
        <w:softHyphen/>
        <w:t>nie opie</w:t>
      </w:r>
      <w:r w:rsidRPr="007C2BB3">
        <w:rPr>
          <w:rFonts w:ascii="Arial" w:hAnsi="Arial" w:cs="Arial"/>
          <w:sz w:val="24"/>
          <w:szCs w:val="24"/>
        </w:rPr>
        <w:softHyphen/>
        <w:t>ku</w:t>
      </w:r>
      <w:r w:rsidRPr="007C2BB3">
        <w:rPr>
          <w:rFonts w:ascii="Arial" w:hAnsi="Arial" w:cs="Arial"/>
          <w:sz w:val="24"/>
          <w:szCs w:val="24"/>
        </w:rPr>
        <w:softHyphen/>
        <w:t>na (da</w:t>
      </w:r>
      <w:r w:rsidRPr="007C2BB3">
        <w:rPr>
          <w:rFonts w:ascii="Arial" w:hAnsi="Arial" w:cs="Arial"/>
          <w:sz w:val="24"/>
          <w:szCs w:val="24"/>
        </w:rPr>
        <w:softHyphen/>
        <w:t>lej ’</w:t>
      </w:r>
      <w:r w:rsidRPr="007C2BB3">
        <w:rPr>
          <w:rStyle w:val="Pogrubienie"/>
          <w:rFonts w:ascii="Arial" w:hAnsi="Arial" w:cs="Arial"/>
          <w:sz w:val="24"/>
          <w:szCs w:val="24"/>
        </w:rPr>
        <w:t>Opie</w:t>
      </w:r>
      <w:r w:rsidRPr="007C2BB3">
        <w:rPr>
          <w:rStyle w:val="Pogrubienie"/>
          <w:rFonts w:ascii="Arial" w:hAnsi="Arial" w:cs="Arial"/>
          <w:sz w:val="24"/>
          <w:szCs w:val="24"/>
        </w:rPr>
        <w:softHyphen/>
        <w:t>ku</w:t>
      </w:r>
      <w:r w:rsidRPr="007C2BB3">
        <w:rPr>
          <w:rStyle w:val="Pogrubienie"/>
          <w:rFonts w:ascii="Arial" w:hAnsi="Arial" w:cs="Arial"/>
          <w:sz w:val="24"/>
          <w:szCs w:val="24"/>
        </w:rPr>
        <w:softHyphen/>
        <w:t>na</w:t>
      </w:r>
      <w:r w:rsidRPr="007C2BB3">
        <w:rPr>
          <w:rFonts w:ascii="Arial" w:hAnsi="Arial" w:cs="Arial"/>
          <w:sz w:val="24"/>
          <w:szCs w:val="24"/>
        </w:rPr>
        <w:t>’) dziec</w:t>
      </w:r>
      <w:r w:rsidRPr="007C2BB3">
        <w:rPr>
          <w:rFonts w:ascii="Arial" w:hAnsi="Arial" w:cs="Arial"/>
          <w:sz w:val="24"/>
          <w:szCs w:val="24"/>
        </w:rPr>
        <w:softHyphen/>
        <w:t>ka (da</w:t>
      </w:r>
      <w:r w:rsidRPr="007C2BB3">
        <w:rPr>
          <w:rFonts w:ascii="Arial" w:hAnsi="Arial" w:cs="Arial"/>
          <w:sz w:val="24"/>
          <w:szCs w:val="24"/>
        </w:rPr>
        <w:softHyphen/>
        <w:t>lej ’</w:t>
      </w:r>
      <w:r w:rsidRPr="007C2BB3">
        <w:rPr>
          <w:rStyle w:val="Pogrubienie"/>
          <w:rFonts w:ascii="Arial" w:hAnsi="Arial" w:cs="Arial"/>
          <w:sz w:val="24"/>
          <w:szCs w:val="24"/>
        </w:rPr>
        <w:t>Dziec</w:t>
      </w:r>
      <w:r w:rsidRPr="007C2BB3">
        <w:rPr>
          <w:rStyle w:val="Pogrubienie"/>
          <w:rFonts w:ascii="Arial" w:hAnsi="Arial" w:cs="Arial"/>
          <w:sz w:val="24"/>
          <w:szCs w:val="24"/>
        </w:rPr>
        <w:softHyphen/>
        <w:t>ko</w:t>
      </w:r>
      <w:r w:rsidRPr="007C2BB3">
        <w:rPr>
          <w:rFonts w:ascii="Arial" w:hAnsi="Arial" w:cs="Arial"/>
          <w:sz w:val="24"/>
          <w:szCs w:val="24"/>
        </w:rPr>
        <w:t>’).</w:t>
      </w:r>
    </w:p>
    <w:p w:rsidR="00425593" w:rsidRPr="007C2BB3" w:rsidRDefault="00425593" w:rsidP="008C5822">
      <w:pPr>
        <w:pStyle w:val="Akapitzlist"/>
        <w:numPr>
          <w:ilvl w:val="0"/>
          <w:numId w:val="1"/>
        </w:numPr>
        <w:spacing w:line="420" w:lineRule="auto"/>
        <w:ind w:hanging="357"/>
        <w:jc w:val="both"/>
        <w:rPr>
          <w:rFonts w:ascii="Arial" w:hAnsi="Arial" w:cs="Arial"/>
          <w:sz w:val="24"/>
          <w:szCs w:val="24"/>
        </w:rPr>
      </w:pPr>
      <w:r w:rsidRPr="007C2BB3">
        <w:rPr>
          <w:rFonts w:ascii="Arial" w:hAnsi="Arial" w:cs="Arial"/>
          <w:sz w:val="24"/>
          <w:szCs w:val="24"/>
        </w:rPr>
        <w:t>Za</w:t>
      </w:r>
      <w:r w:rsidRPr="007C2BB3">
        <w:rPr>
          <w:rFonts w:ascii="Arial" w:hAnsi="Arial" w:cs="Arial"/>
          <w:sz w:val="24"/>
          <w:szCs w:val="24"/>
        </w:rPr>
        <w:softHyphen/>
        <w:t>kres oraz do</w:t>
      </w:r>
      <w:r w:rsidRPr="007C2BB3">
        <w:rPr>
          <w:rFonts w:ascii="Arial" w:hAnsi="Arial" w:cs="Arial"/>
          <w:sz w:val="24"/>
          <w:szCs w:val="24"/>
        </w:rPr>
        <w:softHyphen/>
        <w:t>bór za</w:t>
      </w:r>
      <w:r w:rsidRPr="007C2BB3">
        <w:rPr>
          <w:rFonts w:ascii="Arial" w:hAnsi="Arial" w:cs="Arial"/>
          <w:sz w:val="24"/>
          <w:szCs w:val="24"/>
        </w:rPr>
        <w:softHyphen/>
        <w:t>jęć te</w:t>
      </w:r>
      <w:r w:rsidRPr="007C2BB3">
        <w:rPr>
          <w:rFonts w:ascii="Arial" w:hAnsi="Arial" w:cs="Arial"/>
          <w:sz w:val="24"/>
          <w:szCs w:val="24"/>
        </w:rPr>
        <w:softHyphen/>
        <w:t>ra</w:t>
      </w:r>
      <w:r w:rsidRPr="007C2BB3">
        <w:rPr>
          <w:rFonts w:ascii="Arial" w:hAnsi="Arial" w:cs="Arial"/>
          <w:sz w:val="24"/>
          <w:szCs w:val="24"/>
        </w:rPr>
        <w:softHyphen/>
        <w:t>peu</w:t>
      </w:r>
      <w:r w:rsidRPr="007C2BB3">
        <w:rPr>
          <w:rFonts w:ascii="Arial" w:hAnsi="Arial" w:cs="Arial"/>
          <w:sz w:val="24"/>
          <w:szCs w:val="24"/>
        </w:rPr>
        <w:softHyphen/>
        <w:t>tycz</w:t>
      </w:r>
      <w:r w:rsidRPr="007C2BB3">
        <w:rPr>
          <w:rFonts w:ascii="Arial" w:hAnsi="Arial" w:cs="Arial"/>
          <w:sz w:val="24"/>
          <w:szCs w:val="24"/>
        </w:rPr>
        <w:softHyphen/>
        <w:t>nych dla Dziec</w:t>
      </w:r>
      <w:r w:rsidRPr="007C2BB3">
        <w:rPr>
          <w:rFonts w:ascii="Arial" w:hAnsi="Arial" w:cs="Arial"/>
          <w:sz w:val="24"/>
          <w:szCs w:val="24"/>
        </w:rPr>
        <w:softHyphen/>
        <w:t>ka, Opie</w:t>
      </w:r>
      <w:r w:rsidRPr="007C2BB3">
        <w:rPr>
          <w:rFonts w:ascii="Arial" w:hAnsi="Arial" w:cs="Arial"/>
          <w:sz w:val="24"/>
          <w:szCs w:val="24"/>
        </w:rPr>
        <w:softHyphen/>
        <w:t>kun usta</w:t>
      </w:r>
      <w:r w:rsidRPr="007C2BB3">
        <w:rPr>
          <w:rFonts w:ascii="Arial" w:hAnsi="Arial" w:cs="Arial"/>
          <w:sz w:val="24"/>
          <w:szCs w:val="24"/>
        </w:rPr>
        <w:softHyphen/>
        <w:t xml:space="preserve">la </w:t>
      </w:r>
      <w:r w:rsidR="007C2BB3">
        <w:rPr>
          <w:rFonts w:ascii="Arial" w:hAnsi="Arial" w:cs="Arial"/>
          <w:sz w:val="24"/>
          <w:szCs w:val="24"/>
        </w:rPr>
        <w:br/>
      </w:r>
      <w:r w:rsidR="00672FC9" w:rsidRPr="007C2BB3">
        <w:rPr>
          <w:rFonts w:ascii="Arial" w:hAnsi="Arial" w:cs="Arial"/>
          <w:sz w:val="24"/>
          <w:szCs w:val="24"/>
        </w:rPr>
        <w:t xml:space="preserve">z </w:t>
      </w:r>
      <w:r w:rsidR="00D16625">
        <w:rPr>
          <w:rFonts w:ascii="Arial" w:hAnsi="Arial" w:cs="Arial"/>
          <w:sz w:val="24"/>
          <w:szCs w:val="24"/>
        </w:rPr>
        <w:t>Centrum</w:t>
      </w:r>
      <w:r w:rsidR="00672FC9" w:rsidRPr="007C2BB3">
        <w:rPr>
          <w:rFonts w:ascii="Arial" w:hAnsi="Arial" w:cs="Arial"/>
          <w:sz w:val="24"/>
          <w:szCs w:val="24"/>
        </w:rPr>
        <w:t>. W tym ce</w:t>
      </w:r>
      <w:r w:rsidR="00672FC9" w:rsidRPr="007C2BB3">
        <w:rPr>
          <w:rFonts w:ascii="Arial" w:hAnsi="Arial" w:cs="Arial"/>
          <w:sz w:val="24"/>
          <w:szCs w:val="24"/>
        </w:rPr>
        <w:softHyphen/>
        <w:t>lu Opie</w:t>
      </w:r>
      <w:r w:rsidRPr="007C2BB3">
        <w:rPr>
          <w:rFonts w:ascii="Arial" w:hAnsi="Arial" w:cs="Arial"/>
          <w:sz w:val="24"/>
          <w:szCs w:val="24"/>
        </w:rPr>
        <w:t>kun zo</w:t>
      </w:r>
      <w:r w:rsidRPr="007C2BB3">
        <w:rPr>
          <w:rFonts w:ascii="Arial" w:hAnsi="Arial" w:cs="Arial"/>
          <w:sz w:val="24"/>
          <w:szCs w:val="24"/>
        </w:rPr>
        <w:softHyphen/>
        <w:t>bo</w:t>
      </w:r>
      <w:r w:rsidRPr="007C2BB3">
        <w:rPr>
          <w:rFonts w:ascii="Arial" w:hAnsi="Arial" w:cs="Arial"/>
          <w:sz w:val="24"/>
          <w:szCs w:val="24"/>
        </w:rPr>
        <w:softHyphen/>
        <w:t>wią</w:t>
      </w:r>
      <w:r w:rsidRPr="007C2BB3">
        <w:rPr>
          <w:rFonts w:ascii="Arial" w:hAnsi="Arial" w:cs="Arial"/>
          <w:sz w:val="24"/>
          <w:szCs w:val="24"/>
        </w:rPr>
        <w:softHyphen/>
        <w:t>za</w:t>
      </w:r>
      <w:r w:rsidRPr="007C2BB3">
        <w:rPr>
          <w:rFonts w:ascii="Arial" w:hAnsi="Arial" w:cs="Arial"/>
          <w:sz w:val="24"/>
          <w:szCs w:val="24"/>
        </w:rPr>
        <w:softHyphen/>
        <w:t>ny jest do prze</w:t>
      </w:r>
      <w:r w:rsidRPr="007C2BB3">
        <w:rPr>
          <w:rFonts w:ascii="Arial" w:hAnsi="Arial" w:cs="Arial"/>
          <w:sz w:val="24"/>
          <w:szCs w:val="24"/>
        </w:rPr>
        <w:softHyphen/>
        <w:t>ka</w:t>
      </w:r>
      <w:r w:rsidRPr="007C2BB3">
        <w:rPr>
          <w:rFonts w:ascii="Arial" w:hAnsi="Arial" w:cs="Arial"/>
          <w:sz w:val="24"/>
          <w:szCs w:val="24"/>
        </w:rPr>
        <w:softHyphen/>
        <w:t>za</w:t>
      </w:r>
      <w:r w:rsidRPr="007C2BB3">
        <w:rPr>
          <w:rFonts w:ascii="Arial" w:hAnsi="Arial" w:cs="Arial"/>
          <w:sz w:val="24"/>
          <w:szCs w:val="24"/>
        </w:rPr>
        <w:softHyphen/>
        <w:t xml:space="preserve">nia </w:t>
      </w:r>
      <w:r w:rsidR="00D16625">
        <w:rPr>
          <w:rFonts w:ascii="Arial" w:hAnsi="Arial" w:cs="Arial"/>
          <w:sz w:val="24"/>
          <w:szCs w:val="24"/>
        </w:rPr>
        <w:t>Centrum</w:t>
      </w:r>
      <w:r w:rsidRPr="007C2BB3">
        <w:rPr>
          <w:rFonts w:ascii="Arial" w:hAnsi="Arial" w:cs="Arial"/>
          <w:sz w:val="24"/>
          <w:szCs w:val="24"/>
        </w:rPr>
        <w:t xml:space="preserve"> wszel</w:t>
      </w:r>
      <w:r w:rsidRPr="007C2BB3">
        <w:rPr>
          <w:rFonts w:ascii="Arial" w:hAnsi="Arial" w:cs="Arial"/>
          <w:sz w:val="24"/>
          <w:szCs w:val="24"/>
        </w:rPr>
        <w:softHyphen/>
        <w:t xml:space="preserve">kich </w:t>
      </w:r>
      <w:r w:rsidR="008C5822">
        <w:rPr>
          <w:rFonts w:ascii="Arial" w:hAnsi="Arial" w:cs="Arial"/>
          <w:sz w:val="24"/>
          <w:szCs w:val="24"/>
        </w:rPr>
        <w:br/>
      </w:r>
      <w:r w:rsidRPr="007C2BB3">
        <w:rPr>
          <w:rFonts w:ascii="Arial" w:hAnsi="Arial" w:cs="Arial"/>
          <w:sz w:val="24"/>
          <w:szCs w:val="24"/>
        </w:rPr>
        <w:t>in</w:t>
      </w:r>
      <w:r w:rsidRPr="007C2BB3">
        <w:rPr>
          <w:rFonts w:ascii="Arial" w:hAnsi="Arial" w:cs="Arial"/>
          <w:sz w:val="24"/>
          <w:szCs w:val="24"/>
        </w:rPr>
        <w:softHyphen/>
        <w:t>for</w:t>
      </w:r>
      <w:r w:rsidRPr="007C2BB3">
        <w:rPr>
          <w:rFonts w:ascii="Arial" w:hAnsi="Arial" w:cs="Arial"/>
          <w:sz w:val="24"/>
          <w:szCs w:val="24"/>
        </w:rPr>
        <w:softHyphen/>
        <w:t>ma</w:t>
      </w:r>
      <w:r w:rsidRPr="007C2BB3">
        <w:rPr>
          <w:rFonts w:ascii="Arial" w:hAnsi="Arial" w:cs="Arial"/>
          <w:sz w:val="24"/>
          <w:szCs w:val="24"/>
        </w:rPr>
        <w:softHyphen/>
        <w:t>cj</w:t>
      </w:r>
      <w:r w:rsidR="00D16625">
        <w:rPr>
          <w:rFonts w:ascii="Arial" w:hAnsi="Arial" w:cs="Arial"/>
          <w:sz w:val="24"/>
          <w:szCs w:val="24"/>
        </w:rPr>
        <w:t>i</w:t>
      </w:r>
      <w:r w:rsidRPr="007C2BB3">
        <w:rPr>
          <w:rFonts w:ascii="Arial" w:hAnsi="Arial" w:cs="Arial"/>
          <w:sz w:val="24"/>
          <w:szCs w:val="24"/>
        </w:rPr>
        <w:t xml:space="preserve"> do</w:t>
      </w:r>
      <w:r w:rsidRPr="007C2BB3">
        <w:rPr>
          <w:rFonts w:ascii="Arial" w:hAnsi="Arial" w:cs="Arial"/>
          <w:sz w:val="24"/>
          <w:szCs w:val="24"/>
        </w:rPr>
        <w:softHyphen/>
      </w:r>
      <w:r w:rsidR="00672FC9" w:rsidRPr="007C2BB3">
        <w:rPr>
          <w:rFonts w:ascii="Arial" w:hAnsi="Arial" w:cs="Arial"/>
          <w:sz w:val="24"/>
          <w:szCs w:val="24"/>
        </w:rPr>
        <w:t>ty</w:t>
      </w:r>
      <w:r w:rsidR="00672FC9" w:rsidRPr="007C2BB3">
        <w:rPr>
          <w:rFonts w:ascii="Arial" w:hAnsi="Arial" w:cs="Arial"/>
          <w:sz w:val="24"/>
          <w:szCs w:val="24"/>
        </w:rPr>
        <w:softHyphen/>
        <w:t>czą</w:t>
      </w:r>
      <w:r w:rsidR="00672FC9" w:rsidRPr="007C2BB3">
        <w:rPr>
          <w:rFonts w:ascii="Arial" w:hAnsi="Arial" w:cs="Arial"/>
          <w:sz w:val="24"/>
          <w:szCs w:val="24"/>
        </w:rPr>
        <w:softHyphen/>
        <w:t>cych sy</w:t>
      </w:r>
      <w:r w:rsidR="00672FC9" w:rsidRPr="007C2BB3">
        <w:rPr>
          <w:rFonts w:ascii="Arial" w:hAnsi="Arial" w:cs="Arial"/>
          <w:sz w:val="24"/>
          <w:szCs w:val="24"/>
        </w:rPr>
        <w:softHyphen/>
        <w:t>tu</w:t>
      </w:r>
      <w:r w:rsidR="00672FC9" w:rsidRPr="007C2BB3">
        <w:rPr>
          <w:rFonts w:ascii="Arial" w:hAnsi="Arial" w:cs="Arial"/>
          <w:sz w:val="24"/>
          <w:szCs w:val="24"/>
        </w:rPr>
        <w:softHyphen/>
        <w:t>acji zdro</w:t>
      </w:r>
      <w:r w:rsidRPr="007C2BB3">
        <w:rPr>
          <w:rFonts w:ascii="Arial" w:hAnsi="Arial" w:cs="Arial"/>
          <w:sz w:val="24"/>
          <w:szCs w:val="24"/>
        </w:rPr>
        <w:t xml:space="preserve">wotnej </w:t>
      </w:r>
      <w:proofErr w:type="gramStart"/>
      <w:r w:rsidRPr="007C2BB3">
        <w:rPr>
          <w:rFonts w:ascii="Arial" w:hAnsi="Arial" w:cs="Arial"/>
          <w:sz w:val="24"/>
          <w:szCs w:val="24"/>
        </w:rPr>
        <w:t>Dziec</w:t>
      </w:r>
      <w:r w:rsidRPr="007C2BB3">
        <w:rPr>
          <w:rFonts w:ascii="Arial" w:hAnsi="Arial" w:cs="Arial"/>
          <w:sz w:val="24"/>
          <w:szCs w:val="24"/>
        </w:rPr>
        <w:softHyphen/>
        <w:t>ka,</w:t>
      </w:r>
      <w:proofErr w:type="gramEnd"/>
      <w:r w:rsidRPr="007C2BB3">
        <w:rPr>
          <w:rFonts w:ascii="Arial" w:hAnsi="Arial" w:cs="Arial"/>
          <w:sz w:val="24"/>
          <w:szCs w:val="24"/>
        </w:rPr>
        <w:t xml:space="preserve"> oraz do nie za</w:t>
      </w:r>
      <w:r w:rsidRPr="007C2BB3">
        <w:rPr>
          <w:rFonts w:ascii="Arial" w:hAnsi="Arial" w:cs="Arial"/>
          <w:sz w:val="24"/>
          <w:szCs w:val="24"/>
        </w:rPr>
        <w:softHyphen/>
        <w:t>ta</w:t>
      </w:r>
      <w:r w:rsidRPr="007C2BB3">
        <w:rPr>
          <w:rFonts w:ascii="Arial" w:hAnsi="Arial" w:cs="Arial"/>
          <w:sz w:val="24"/>
          <w:szCs w:val="24"/>
        </w:rPr>
        <w:softHyphen/>
        <w:t>ja</w:t>
      </w:r>
      <w:r w:rsidRPr="007C2BB3">
        <w:rPr>
          <w:rFonts w:ascii="Arial" w:hAnsi="Arial" w:cs="Arial"/>
          <w:sz w:val="24"/>
          <w:szCs w:val="24"/>
        </w:rPr>
        <w:softHyphen/>
        <w:t xml:space="preserve">nia przed </w:t>
      </w:r>
      <w:r w:rsidR="00D16625">
        <w:rPr>
          <w:rFonts w:ascii="Arial" w:hAnsi="Arial" w:cs="Arial"/>
          <w:sz w:val="24"/>
          <w:szCs w:val="24"/>
        </w:rPr>
        <w:t>Centrum</w:t>
      </w:r>
      <w:r w:rsidR="008C5822">
        <w:rPr>
          <w:rFonts w:ascii="Arial" w:hAnsi="Arial" w:cs="Arial"/>
          <w:sz w:val="24"/>
          <w:szCs w:val="24"/>
        </w:rPr>
        <w:br/>
      </w:r>
      <w:r w:rsidRPr="007C2BB3">
        <w:rPr>
          <w:rFonts w:ascii="Arial" w:hAnsi="Arial" w:cs="Arial"/>
          <w:sz w:val="24"/>
          <w:szCs w:val="24"/>
        </w:rPr>
        <w:t xml:space="preserve"> ja</w:t>
      </w:r>
      <w:r w:rsidRPr="007C2BB3">
        <w:rPr>
          <w:rFonts w:ascii="Arial" w:hAnsi="Arial" w:cs="Arial"/>
          <w:sz w:val="24"/>
          <w:szCs w:val="24"/>
        </w:rPr>
        <w:softHyphen/>
        <w:t>kich</w:t>
      </w:r>
      <w:r w:rsidRPr="007C2BB3">
        <w:rPr>
          <w:rFonts w:ascii="Arial" w:hAnsi="Arial" w:cs="Arial"/>
          <w:sz w:val="24"/>
          <w:szCs w:val="24"/>
        </w:rPr>
        <w:softHyphen/>
        <w:t>kol</w:t>
      </w:r>
      <w:r w:rsidRPr="007C2BB3">
        <w:rPr>
          <w:rFonts w:ascii="Arial" w:hAnsi="Arial" w:cs="Arial"/>
          <w:sz w:val="24"/>
          <w:szCs w:val="24"/>
        </w:rPr>
        <w:softHyphen/>
        <w:t>wiek in</w:t>
      </w:r>
      <w:r w:rsidRPr="007C2BB3">
        <w:rPr>
          <w:rFonts w:ascii="Arial" w:hAnsi="Arial" w:cs="Arial"/>
          <w:sz w:val="24"/>
          <w:szCs w:val="24"/>
        </w:rPr>
        <w:softHyphen/>
        <w:t>for</w:t>
      </w:r>
      <w:r w:rsidRPr="007C2BB3">
        <w:rPr>
          <w:rFonts w:ascii="Arial" w:hAnsi="Arial" w:cs="Arial"/>
          <w:sz w:val="24"/>
          <w:szCs w:val="24"/>
        </w:rPr>
        <w:softHyphen/>
        <w:t>ma</w:t>
      </w:r>
      <w:r w:rsidRPr="007C2BB3">
        <w:rPr>
          <w:rFonts w:ascii="Arial" w:hAnsi="Arial" w:cs="Arial"/>
          <w:sz w:val="24"/>
          <w:szCs w:val="24"/>
        </w:rPr>
        <w:softHyphen/>
        <w:t>cji mo</w:t>
      </w:r>
      <w:r w:rsidRPr="007C2BB3">
        <w:rPr>
          <w:rFonts w:ascii="Arial" w:hAnsi="Arial" w:cs="Arial"/>
          <w:sz w:val="24"/>
          <w:szCs w:val="24"/>
        </w:rPr>
        <w:softHyphen/>
        <w:t>gą</w:t>
      </w:r>
      <w:r w:rsidRPr="007C2BB3">
        <w:rPr>
          <w:rFonts w:ascii="Arial" w:hAnsi="Arial" w:cs="Arial"/>
          <w:sz w:val="24"/>
          <w:szCs w:val="24"/>
        </w:rPr>
        <w:softHyphen/>
        <w:t>cych mieć wpływ na de</w:t>
      </w:r>
      <w:r w:rsidRPr="007C2BB3">
        <w:rPr>
          <w:rFonts w:ascii="Arial" w:hAnsi="Arial" w:cs="Arial"/>
          <w:sz w:val="24"/>
          <w:szCs w:val="24"/>
        </w:rPr>
        <w:softHyphen/>
        <w:t>cy</w:t>
      </w:r>
      <w:r w:rsidRPr="007C2BB3">
        <w:rPr>
          <w:rFonts w:ascii="Arial" w:hAnsi="Arial" w:cs="Arial"/>
          <w:sz w:val="24"/>
          <w:szCs w:val="24"/>
        </w:rPr>
        <w:softHyphen/>
        <w:t xml:space="preserve">zję </w:t>
      </w:r>
      <w:r w:rsidR="00D16625">
        <w:rPr>
          <w:rFonts w:ascii="Arial" w:hAnsi="Arial" w:cs="Arial"/>
          <w:sz w:val="24"/>
          <w:szCs w:val="24"/>
        </w:rPr>
        <w:t>Centrum</w:t>
      </w:r>
      <w:r w:rsidRPr="007C2BB3">
        <w:rPr>
          <w:rFonts w:ascii="Arial" w:hAnsi="Arial" w:cs="Arial"/>
          <w:sz w:val="24"/>
          <w:szCs w:val="24"/>
        </w:rPr>
        <w:t>, co do moż</w:t>
      </w:r>
      <w:r w:rsidRPr="007C2BB3">
        <w:rPr>
          <w:rFonts w:ascii="Arial" w:hAnsi="Arial" w:cs="Arial"/>
          <w:sz w:val="24"/>
          <w:szCs w:val="24"/>
        </w:rPr>
        <w:softHyphen/>
        <w:t>li</w:t>
      </w:r>
      <w:r w:rsidRPr="007C2BB3">
        <w:rPr>
          <w:rFonts w:ascii="Arial" w:hAnsi="Arial" w:cs="Arial"/>
          <w:sz w:val="24"/>
          <w:szCs w:val="24"/>
        </w:rPr>
        <w:softHyphen/>
        <w:t>wo</w:t>
      </w:r>
      <w:r w:rsidR="00672FC9" w:rsidRPr="007C2BB3">
        <w:rPr>
          <w:rFonts w:ascii="Arial" w:hAnsi="Arial" w:cs="Arial"/>
          <w:sz w:val="24"/>
          <w:szCs w:val="24"/>
        </w:rPr>
        <w:softHyphen/>
        <w:t>ści prze</w:t>
      </w:r>
      <w:r w:rsidR="00672FC9" w:rsidRPr="007C2BB3">
        <w:rPr>
          <w:rFonts w:ascii="Arial" w:hAnsi="Arial" w:cs="Arial"/>
          <w:sz w:val="24"/>
          <w:szCs w:val="24"/>
        </w:rPr>
        <w:softHyphen/>
        <w:t>pro</w:t>
      </w:r>
      <w:r w:rsidR="00672FC9" w:rsidRPr="007C2BB3">
        <w:rPr>
          <w:rFonts w:ascii="Arial" w:hAnsi="Arial" w:cs="Arial"/>
          <w:sz w:val="24"/>
          <w:szCs w:val="24"/>
        </w:rPr>
        <w:softHyphen/>
        <w:t>wa</w:t>
      </w:r>
      <w:r w:rsidR="00672FC9" w:rsidRPr="007C2BB3">
        <w:rPr>
          <w:rFonts w:ascii="Arial" w:hAnsi="Arial" w:cs="Arial"/>
          <w:sz w:val="24"/>
          <w:szCs w:val="24"/>
        </w:rPr>
        <w:softHyphen/>
        <w:t>dze</w:t>
      </w:r>
      <w:r w:rsidR="00672FC9" w:rsidRPr="007C2BB3">
        <w:rPr>
          <w:rFonts w:ascii="Arial" w:hAnsi="Arial" w:cs="Arial"/>
          <w:sz w:val="24"/>
          <w:szCs w:val="24"/>
        </w:rPr>
        <w:softHyphen/>
        <w:t>nia za</w:t>
      </w:r>
      <w:r w:rsidR="00672FC9" w:rsidRPr="007C2BB3">
        <w:rPr>
          <w:rFonts w:ascii="Arial" w:hAnsi="Arial" w:cs="Arial"/>
          <w:sz w:val="24"/>
          <w:szCs w:val="24"/>
        </w:rPr>
        <w:softHyphen/>
        <w:t>jęć oraz mających wpływ na bezpieczeństwo Dziecka.</w:t>
      </w:r>
    </w:p>
    <w:p w:rsidR="00425593" w:rsidRPr="007C2BB3" w:rsidRDefault="00672FC9" w:rsidP="008C5822">
      <w:pPr>
        <w:pStyle w:val="Akapitzlist"/>
        <w:numPr>
          <w:ilvl w:val="0"/>
          <w:numId w:val="1"/>
        </w:numPr>
        <w:spacing w:line="420" w:lineRule="auto"/>
        <w:ind w:hanging="357"/>
        <w:jc w:val="both"/>
        <w:rPr>
          <w:rFonts w:ascii="Arial" w:hAnsi="Arial" w:cs="Arial"/>
          <w:sz w:val="24"/>
          <w:szCs w:val="24"/>
        </w:rPr>
      </w:pPr>
      <w:r w:rsidRPr="007C2BB3">
        <w:rPr>
          <w:rFonts w:ascii="Arial" w:hAnsi="Arial" w:cs="Arial"/>
          <w:sz w:val="24"/>
          <w:szCs w:val="24"/>
        </w:rPr>
        <w:t>Opiekun ma prawo przebywać z Dzieckiem w</w:t>
      </w:r>
      <w:r w:rsidR="00425593" w:rsidRPr="007C2BB3">
        <w:rPr>
          <w:rFonts w:ascii="Arial" w:hAnsi="Arial" w:cs="Arial"/>
          <w:sz w:val="24"/>
          <w:szCs w:val="24"/>
        </w:rPr>
        <w:t xml:space="preserve"> sali podczas zajęć.</w:t>
      </w:r>
    </w:p>
    <w:p w:rsidR="00425593" w:rsidRPr="007C2BB3" w:rsidRDefault="00425593" w:rsidP="008C5822">
      <w:pPr>
        <w:pStyle w:val="Akapitzlist"/>
        <w:numPr>
          <w:ilvl w:val="0"/>
          <w:numId w:val="1"/>
        </w:numPr>
        <w:spacing w:line="420" w:lineRule="auto"/>
        <w:ind w:hanging="357"/>
        <w:jc w:val="both"/>
        <w:rPr>
          <w:rFonts w:ascii="Arial" w:hAnsi="Arial" w:cs="Arial"/>
          <w:sz w:val="24"/>
          <w:szCs w:val="24"/>
        </w:rPr>
      </w:pPr>
      <w:r w:rsidRPr="007C2BB3">
        <w:rPr>
          <w:rFonts w:ascii="Arial" w:hAnsi="Arial" w:cs="Arial"/>
          <w:sz w:val="24"/>
          <w:szCs w:val="24"/>
        </w:rPr>
        <w:t>Opiekun zobowiązuje się do:</w:t>
      </w:r>
    </w:p>
    <w:p w:rsidR="00425593" w:rsidRPr="007C2BB3" w:rsidRDefault="00425593" w:rsidP="008C5822">
      <w:pPr>
        <w:pStyle w:val="Akapitzlist"/>
        <w:numPr>
          <w:ilvl w:val="1"/>
          <w:numId w:val="1"/>
        </w:numPr>
        <w:spacing w:line="420" w:lineRule="auto"/>
        <w:ind w:hanging="357"/>
        <w:jc w:val="both"/>
        <w:rPr>
          <w:rFonts w:ascii="Arial" w:hAnsi="Arial" w:cs="Arial"/>
          <w:sz w:val="24"/>
          <w:szCs w:val="24"/>
        </w:rPr>
      </w:pPr>
      <w:r w:rsidRPr="007C2BB3">
        <w:rPr>
          <w:rFonts w:ascii="Arial" w:hAnsi="Arial" w:cs="Arial"/>
          <w:sz w:val="24"/>
          <w:szCs w:val="24"/>
        </w:rPr>
        <w:t>przyprowadzania i odbierania dziecka w określonym czasie,</w:t>
      </w:r>
    </w:p>
    <w:p w:rsidR="00425593" w:rsidRPr="007C2BB3" w:rsidRDefault="00425593" w:rsidP="008C5822">
      <w:pPr>
        <w:pStyle w:val="Akapitzlist"/>
        <w:numPr>
          <w:ilvl w:val="1"/>
          <w:numId w:val="1"/>
        </w:numPr>
        <w:spacing w:line="420" w:lineRule="auto"/>
        <w:ind w:hanging="357"/>
        <w:jc w:val="both"/>
        <w:rPr>
          <w:rFonts w:ascii="Arial" w:hAnsi="Arial" w:cs="Arial"/>
          <w:sz w:val="24"/>
          <w:szCs w:val="24"/>
        </w:rPr>
      </w:pPr>
      <w:r w:rsidRPr="007C2BB3">
        <w:rPr>
          <w:rFonts w:ascii="Arial" w:hAnsi="Arial" w:cs="Arial"/>
          <w:sz w:val="24"/>
          <w:szCs w:val="24"/>
        </w:rPr>
        <w:t xml:space="preserve">przestrzegania zaleceń </w:t>
      </w:r>
      <w:proofErr w:type="gramStart"/>
      <w:r w:rsidRPr="007C2BB3">
        <w:rPr>
          <w:rFonts w:ascii="Arial" w:hAnsi="Arial" w:cs="Arial"/>
          <w:sz w:val="24"/>
          <w:szCs w:val="24"/>
        </w:rPr>
        <w:t>terapeuty  dotyczących</w:t>
      </w:r>
      <w:proofErr w:type="gramEnd"/>
      <w:r w:rsidRPr="007C2BB3">
        <w:rPr>
          <w:rFonts w:ascii="Arial" w:hAnsi="Arial" w:cs="Arial"/>
          <w:sz w:val="24"/>
          <w:szCs w:val="24"/>
        </w:rPr>
        <w:t xml:space="preserve"> pracy i postępowania </w:t>
      </w:r>
      <w:r w:rsidR="007C2BB3">
        <w:rPr>
          <w:rFonts w:ascii="Arial" w:hAnsi="Arial" w:cs="Arial"/>
          <w:sz w:val="24"/>
          <w:szCs w:val="24"/>
        </w:rPr>
        <w:br/>
      </w:r>
      <w:r w:rsidRPr="007C2BB3">
        <w:rPr>
          <w:rFonts w:ascii="Arial" w:hAnsi="Arial" w:cs="Arial"/>
          <w:sz w:val="24"/>
          <w:szCs w:val="24"/>
        </w:rPr>
        <w:t>z dzieckiem w domu,</w:t>
      </w:r>
    </w:p>
    <w:p w:rsidR="00425593" w:rsidRPr="007C2BB3" w:rsidRDefault="00425593" w:rsidP="008C5822">
      <w:pPr>
        <w:pStyle w:val="Akapitzlist"/>
        <w:numPr>
          <w:ilvl w:val="1"/>
          <w:numId w:val="1"/>
        </w:numPr>
        <w:spacing w:line="420" w:lineRule="auto"/>
        <w:ind w:hanging="357"/>
        <w:jc w:val="both"/>
        <w:rPr>
          <w:rFonts w:ascii="Arial" w:hAnsi="Arial" w:cs="Arial"/>
          <w:sz w:val="24"/>
          <w:szCs w:val="24"/>
        </w:rPr>
      </w:pPr>
      <w:r w:rsidRPr="007C2BB3">
        <w:rPr>
          <w:rFonts w:ascii="Arial" w:hAnsi="Arial" w:cs="Arial"/>
          <w:sz w:val="24"/>
          <w:szCs w:val="24"/>
        </w:rPr>
        <w:t>informowania o równoległym poddawania dziecka innym oddziaływaniom terapeutycznym,</w:t>
      </w:r>
    </w:p>
    <w:p w:rsidR="00425593" w:rsidRPr="007C2BB3" w:rsidRDefault="00425593" w:rsidP="008C5822">
      <w:pPr>
        <w:pStyle w:val="Akapitzlist"/>
        <w:numPr>
          <w:ilvl w:val="1"/>
          <w:numId w:val="1"/>
        </w:numPr>
        <w:spacing w:line="420" w:lineRule="auto"/>
        <w:ind w:hanging="357"/>
        <w:jc w:val="both"/>
        <w:rPr>
          <w:rFonts w:ascii="Arial" w:hAnsi="Arial" w:cs="Arial"/>
          <w:sz w:val="24"/>
          <w:szCs w:val="24"/>
        </w:rPr>
      </w:pPr>
      <w:r w:rsidRPr="007C2BB3">
        <w:rPr>
          <w:rFonts w:ascii="Arial" w:hAnsi="Arial" w:cs="Arial"/>
          <w:sz w:val="24"/>
          <w:szCs w:val="24"/>
        </w:rPr>
        <w:t>udostępnianiu stosownej dokumentacji w celu pełnej diagnozy i rzetelnej terapii</w:t>
      </w:r>
      <w:r w:rsidR="007C2BB3">
        <w:rPr>
          <w:rFonts w:ascii="Arial" w:hAnsi="Arial" w:cs="Arial"/>
          <w:sz w:val="24"/>
          <w:szCs w:val="24"/>
        </w:rPr>
        <w:t>.</w:t>
      </w:r>
    </w:p>
    <w:p w:rsidR="00425593" w:rsidRPr="007C2BB3" w:rsidRDefault="00425593" w:rsidP="008C5822">
      <w:pPr>
        <w:pStyle w:val="Akapitzlist"/>
        <w:numPr>
          <w:ilvl w:val="0"/>
          <w:numId w:val="1"/>
        </w:numPr>
        <w:spacing w:line="420" w:lineRule="auto"/>
        <w:ind w:hanging="357"/>
        <w:jc w:val="both"/>
        <w:rPr>
          <w:rFonts w:ascii="Arial" w:hAnsi="Arial" w:cs="Arial"/>
          <w:sz w:val="24"/>
          <w:szCs w:val="24"/>
        </w:rPr>
      </w:pPr>
      <w:r w:rsidRPr="007C2BB3">
        <w:rPr>
          <w:rFonts w:ascii="Arial" w:hAnsi="Arial" w:cs="Arial"/>
          <w:sz w:val="24"/>
          <w:szCs w:val="24"/>
        </w:rPr>
        <w:t>Dziecko powinno posiadać strój odpowiedni do rodzaju zajęć, w których uczestniczy.</w:t>
      </w:r>
      <w:r w:rsidR="00E139D8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proofErr w:type="gramStart"/>
      <w:r w:rsidR="00D16625">
        <w:rPr>
          <w:rFonts w:ascii="Arial" w:hAnsi="Arial" w:cs="Arial"/>
          <w:sz w:val="24"/>
          <w:szCs w:val="24"/>
        </w:rPr>
        <w:t>Centrum</w:t>
      </w:r>
      <w:proofErr w:type="gramEnd"/>
      <w:r w:rsidRPr="007C2BB3">
        <w:rPr>
          <w:rFonts w:ascii="Arial" w:hAnsi="Arial" w:cs="Arial"/>
          <w:sz w:val="24"/>
          <w:szCs w:val="24"/>
        </w:rPr>
        <w:t xml:space="preserve"> nie ponosi odpowiedzialności za zabrudzenia i uszkodzenia ubrania, które mogą nastąpić podczas zajęć.</w:t>
      </w:r>
    </w:p>
    <w:p w:rsidR="00425593" w:rsidRPr="007C2BB3" w:rsidRDefault="009918B0" w:rsidP="008C5822">
      <w:pPr>
        <w:pStyle w:val="Akapitzlist"/>
        <w:numPr>
          <w:ilvl w:val="0"/>
          <w:numId w:val="1"/>
        </w:numPr>
        <w:spacing w:line="420" w:lineRule="auto"/>
        <w:ind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 trakcie terapii D</w:t>
      </w:r>
      <w:r w:rsidR="00425593" w:rsidRPr="007C2BB3">
        <w:rPr>
          <w:rFonts w:ascii="Arial" w:hAnsi="Arial" w:cs="Arial"/>
          <w:sz w:val="24"/>
          <w:szCs w:val="24"/>
        </w:rPr>
        <w:t>ziecko pozostaje pod opieką terapeuty prowadzącego zajęcia, natomiast podczas oczekiwania na wejście do sali oraz po zakończeniu zajęć, odpowiedzialność za nie ponoszą Opiekunowie.</w:t>
      </w:r>
    </w:p>
    <w:p w:rsidR="00672FC9" w:rsidRPr="007C2BB3" w:rsidRDefault="00D16625" w:rsidP="008C5822">
      <w:pPr>
        <w:pStyle w:val="Akapitzlist"/>
        <w:numPr>
          <w:ilvl w:val="0"/>
          <w:numId w:val="1"/>
        </w:numPr>
        <w:spacing w:line="420" w:lineRule="auto"/>
        <w:ind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Centrum </w:t>
      </w:r>
      <w:r w:rsidR="00672FC9" w:rsidRPr="007C2BB3">
        <w:rPr>
          <w:rFonts w:ascii="Arial" w:hAnsi="Arial" w:cs="Arial"/>
          <w:sz w:val="24"/>
          <w:szCs w:val="24"/>
        </w:rPr>
        <w:t>jest czynn</w:t>
      </w:r>
      <w:r>
        <w:rPr>
          <w:rFonts w:ascii="Arial" w:hAnsi="Arial" w:cs="Arial"/>
          <w:sz w:val="24"/>
          <w:szCs w:val="24"/>
        </w:rPr>
        <w:t>e</w:t>
      </w:r>
      <w:r w:rsidR="00425593" w:rsidRPr="007C2BB3">
        <w:rPr>
          <w:rFonts w:ascii="Arial" w:hAnsi="Arial" w:cs="Arial"/>
          <w:sz w:val="24"/>
          <w:szCs w:val="24"/>
        </w:rPr>
        <w:t xml:space="preserve"> od poniedział</w:t>
      </w:r>
      <w:r w:rsidR="00672FC9" w:rsidRPr="007C2BB3">
        <w:rPr>
          <w:rFonts w:ascii="Arial" w:hAnsi="Arial" w:cs="Arial"/>
          <w:sz w:val="24"/>
          <w:szCs w:val="24"/>
        </w:rPr>
        <w:t>k</w:t>
      </w:r>
      <w:r w:rsidR="00425593" w:rsidRPr="007C2BB3">
        <w:rPr>
          <w:rFonts w:ascii="Arial" w:hAnsi="Arial" w:cs="Arial"/>
          <w:sz w:val="24"/>
          <w:szCs w:val="24"/>
        </w:rPr>
        <w:t xml:space="preserve">u do piątku. </w:t>
      </w:r>
      <w:r w:rsidR="00425593" w:rsidRPr="007C2BB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Każde zajęcia terapeutyczne mają uzgodniony dzień i godzinę zarezerwowaną dla danego </w:t>
      </w:r>
      <w:r w:rsidR="00672FC9" w:rsidRPr="007C2BB3">
        <w:rPr>
          <w:rFonts w:ascii="Arial" w:eastAsia="Times New Roman" w:hAnsi="Arial" w:cs="Arial"/>
          <w:bCs/>
          <w:sz w:val="24"/>
          <w:szCs w:val="24"/>
          <w:lang w:eastAsia="pl-PL"/>
        </w:rPr>
        <w:t>D</w:t>
      </w:r>
      <w:r w:rsidR="00425593" w:rsidRPr="007C2BB3">
        <w:rPr>
          <w:rFonts w:ascii="Arial" w:eastAsia="Times New Roman" w:hAnsi="Arial" w:cs="Arial"/>
          <w:bCs/>
          <w:sz w:val="24"/>
          <w:szCs w:val="24"/>
          <w:lang w:eastAsia="pl-PL"/>
        </w:rPr>
        <w:t>ziecka</w:t>
      </w:r>
      <w:r w:rsidR="00672FC9" w:rsidRPr="007C2BB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. </w:t>
      </w:r>
      <w:r w:rsidR="00672FC9" w:rsidRPr="007C2BB3">
        <w:rPr>
          <w:rFonts w:ascii="Arial" w:hAnsi="Arial" w:cs="Arial"/>
          <w:sz w:val="24"/>
          <w:szCs w:val="24"/>
        </w:rPr>
        <w:t>Opiekunowie są proszeni o punktualne przyprowadzanie dzieci. W przypadku spóźnienia się Dziecka, zajęcia nie będą przedłużone.</w:t>
      </w:r>
    </w:p>
    <w:p w:rsidR="00425593" w:rsidRPr="007C2BB3" w:rsidRDefault="00425593" w:rsidP="008C5822">
      <w:pPr>
        <w:pStyle w:val="Akapitzlist"/>
        <w:numPr>
          <w:ilvl w:val="0"/>
          <w:numId w:val="1"/>
        </w:numPr>
        <w:spacing w:line="420" w:lineRule="auto"/>
        <w:ind w:hanging="357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C2BB3">
        <w:rPr>
          <w:rFonts w:ascii="Arial" w:hAnsi="Arial" w:cs="Arial"/>
          <w:sz w:val="24"/>
          <w:szCs w:val="24"/>
        </w:rPr>
        <w:t>Czas tr</w:t>
      </w:r>
      <w:r w:rsidRPr="007C2BB3">
        <w:rPr>
          <w:rFonts w:ascii="Arial" w:hAnsi="Arial" w:cs="Arial"/>
          <w:sz w:val="24"/>
          <w:szCs w:val="24"/>
        </w:rPr>
        <w:softHyphen/>
        <w:t>wa</w:t>
      </w:r>
      <w:r w:rsidRPr="007C2BB3">
        <w:rPr>
          <w:rFonts w:ascii="Arial" w:hAnsi="Arial" w:cs="Arial"/>
          <w:sz w:val="24"/>
          <w:szCs w:val="24"/>
        </w:rPr>
        <w:softHyphen/>
        <w:t>nia za</w:t>
      </w:r>
      <w:r w:rsidRPr="007C2BB3">
        <w:rPr>
          <w:rFonts w:ascii="Arial" w:hAnsi="Arial" w:cs="Arial"/>
          <w:sz w:val="24"/>
          <w:szCs w:val="24"/>
        </w:rPr>
        <w:softHyphen/>
        <w:t>jęć</w:t>
      </w:r>
      <w:r w:rsidR="00672FC9" w:rsidRPr="007C2BB3">
        <w:rPr>
          <w:rFonts w:ascii="Arial" w:hAnsi="Arial" w:cs="Arial"/>
          <w:sz w:val="24"/>
          <w:szCs w:val="24"/>
        </w:rPr>
        <w:t xml:space="preserve"> i cena uza</w:t>
      </w:r>
      <w:r w:rsidR="00672FC9" w:rsidRPr="007C2BB3">
        <w:rPr>
          <w:rFonts w:ascii="Arial" w:hAnsi="Arial" w:cs="Arial"/>
          <w:sz w:val="24"/>
          <w:szCs w:val="24"/>
        </w:rPr>
        <w:softHyphen/>
        <w:t>leż</w:t>
      </w:r>
      <w:r w:rsidR="00672FC9" w:rsidRPr="007C2BB3">
        <w:rPr>
          <w:rFonts w:ascii="Arial" w:hAnsi="Arial" w:cs="Arial"/>
          <w:sz w:val="24"/>
          <w:szCs w:val="24"/>
        </w:rPr>
        <w:softHyphen/>
        <w:t>nio</w:t>
      </w:r>
      <w:r w:rsidR="00672FC9" w:rsidRPr="007C2BB3">
        <w:rPr>
          <w:rFonts w:ascii="Arial" w:hAnsi="Arial" w:cs="Arial"/>
          <w:sz w:val="24"/>
          <w:szCs w:val="24"/>
        </w:rPr>
        <w:softHyphen/>
        <w:t>ne</w:t>
      </w:r>
      <w:r w:rsidRPr="007C2BB3">
        <w:rPr>
          <w:rFonts w:ascii="Arial" w:hAnsi="Arial" w:cs="Arial"/>
          <w:sz w:val="24"/>
          <w:szCs w:val="24"/>
        </w:rPr>
        <w:t xml:space="preserve"> </w:t>
      </w:r>
      <w:r w:rsidR="00672FC9" w:rsidRPr="007C2BB3">
        <w:rPr>
          <w:rFonts w:ascii="Arial" w:hAnsi="Arial" w:cs="Arial"/>
          <w:sz w:val="24"/>
          <w:szCs w:val="24"/>
        </w:rPr>
        <w:t>są</w:t>
      </w:r>
      <w:r w:rsidRPr="007C2BB3">
        <w:rPr>
          <w:rFonts w:ascii="Arial" w:hAnsi="Arial" w:cs="Arial"/>
          <w:sz w:val="24"/>
          <w:szCs w:val="24"/>
        </w:rPr>
        <w:t xml:space="preserve"> od ich ro</w:t>
      </w:r>
      <w:r w:rsidRPr="007C2BB3">
        <w:rPr>
          <w:rFonts w:ascii="Arial" w:hAnsi="Arial" w:cs="Arial"/>
          <w:sz w:val="24"/>
          <w:szCs w:val="24"/>
        </w:rPr>
        <w:softHyphen/>
        <w:t>dza</w:t>
      </w:r>
      <w:r w:rsidRPr="007C2BB3">
        <w:rPr>
          <w:rFonts w:ascii="Arial" w:hAnsi="Arial" w:cs="Arial"/>
          <w:sz w:val="24"/>
          <w:szCs w:val="24"/>
        </w:rPr>
        <w:softHyphen/>
        <w:t xml:space="preserve">ju i jest uzgadniany indywidualnie </w:t>
      </w:r>
      <w:r w:rsidR="008C5822">
        <w:rPr>
          <w:rFonts w:ascii="Arial" w:hAnsi="Arial" w:cs="Arial"/>
          <w:sz w:val="24"/>
          <w:szCs w:val="24"/>
        </w:rPr>
        <w:br/>
      </w:r>
      <w:r w:rsidRPr="007C2BB3">
        <w:rPr>
          <w:rFonts w:ascii="Arial" w:hAnsi="Arial" w:cs="Arial"/>
          <w:sz w:val="24"/>
          <w:szCs w:val="24"/>
        </w:rPr>
        <w:t xml:space="preserve">z Opiekunem. </w:t>
      </w:r>
    </w:p>
    <w:p w:rsidR="00425593" w:rsidRPr="007C2BB3" w:rsidRDefault="00425593" w:rsidP="008C5822">
      <w:pPr>
        <w:pStyle w:val="Akapitzlist"/>
        <w:numPr>
          <w:ilvl w:val="0"/>
          <w:numId w:val="1"/>
        </w:numPr>
        <w:spacing w:line="420" w:lineRule="auto"/>
        <w:ind w:hanging="357"/>
        <w:jc w:val="both"/>
        <w:rPr>
          <w:rFonts w:ascii="Arial" w:hAnsi="Arial" w:cs="Arial"/>
          <w:sz w:val="24"/>
          <w:szCs w:val="24"/>
        </w:rPr>
      </w:pPr>
      <w:r w:rsidRPr="007C2BB3">
        <w:rPr>
          <w:rFonts w:ascii="Arial" w:hAnsi="Arial" w:cs="Arial"/>
          <w:sz w:val="24"/>
          <w:szCs w:val="24"/>
        </w:rPr>
        <w:t>Opie</w:t>
      </w:r>
      <w:r w:rsidRPr="007C2BB3">
        <w:rPr>
          <w:rFonts w:ascii="Arial" w:hAnsi="Arial" w:cs="Arial"/>
          <w:sz w:val="24"/>
          <w:szCs w:val="24"/>
        </w:rPr>
        <w:softHyphen/>
        <w:t>kun ma pra</w:t>
      </w:r>
      <w:r w:rsidRPr="007C2BB3">
        <w:rPr>
          <w:rFonts w:ascii="Arial" w:hAnsi="Arial" w:cs="Arial"/>
          <w:sz w:val="24"/>
          <w:szCs w:val="24"/>
        </w:rPr>
        <w:softHyphen/>
        <w:t>wo od</w:t>
      </w:r>
      <w:r w:rsidRPr="007C2BB3">
        <w:rPr>
          <w:rFonts w:ascii="Arial" w:hAnsi="Arial" w:cs="Arial"/>
          <w:sz w:val="24"/>
          <w:szCs w:val="24"/>
        </w:rPr>
        <w:softHyphen/>
        <w:t>wo</w:t>
      </w:r>
      <w:r w:rsidRPr="007C2BB3">
        <w:rPr>
          <w:rFonts w:ascii="Arial" w:hAnsi="Arial" w:cs="Arial"/>
          <w:sz w:val="24"/>
          <w:szCs w:val="24"/>
        </w:rPr>
        <w:softHyphen/>
        <w:t>łać za</w:t>
      </w:r>
      <w:r w:rsidRPr="007C2BB3">
        <w:rPr>
          <w:rFonts w:ascii="Arial" w:hAnsi="Arial" w:cs="Arial"/>
          <w:sz w:val="24"/>
          <w:szCs w:val="24"/>
        </w:rPr>
        <w:softHyphen/>
        <w:t>ję</w:t>
      </w:r>
      <w:r w:rsidRPr="007C2BB3">
        <w:rPr>
          <w:rFonts w:ascii="Arial" w:hAnsi="Arial" w:cs="Arial"/>
          <w:sz w:val="24"/>
          <w:szCs w:val="24"/>
        </w:rPr>
        <w:softHyphen/>
        <w:t>cia bez po</w:t>
      </w:r>
      <w:r w:rsidRPr="007C2BB3">
        <w:rPr>
          <w:rFonts w:ascii="Arial" w:hAnsi="Arial" w:cs="Arial"/>
          <w:sz w:val="24"/>
          <w:szCs w:val="24"/>
        </w:rPr>
        <w:softHyphen/>
        <w:t>no</w:t>
      </w:r>
      <w:r w:rsidRPr="007C2BB3">
        <w:rPr>
          <w:rFonts w:ascii="Arial" w:hAnsi="Arial" w:cs="Arial"/>
          <w:sz w:val="24"/>
          <w:szCs w:val="24"/>
        </w:rPr>
        <w:softHyphen/>
        <w:t>sze</w:t>
      </w:r>
      <w:r w:rsidRPr="007C2BB3">
        <w:rPr>
          <w:rFonts w:ascii="Arial" w:hAnsi="Arial" w:cs="Arial"/>
          <w:sz w:val="24"/>
          <w:szCs w:val="24"/>
        </w:rPr>
        <w:softHyphen/>
        <w:t>nia do</w:t>
      </w:r>
      <w:r w:rsidRPr="007C2BB3">
        <w:rPr>
          <w:rFonts w:ascii="Arial" w:hAnsi="Arial" w:cs="Arial"/>
          <w:sz w:val="24"/>
          <w:szCs w:val="24"/>
        </w:rPr>
        <w:softHyphen/>
        <w:t>dat</w:t>
      </w:r>
      <w:r w:rsidRPr="007C2BB3">
        <w:rPr>
          <w:rFonts w:ascii="Arial" w:hAnsi="Arial" w:cs="Arial"/>
          <w:sz w:val="24"/>
          <w:szCs w:val="24"/>
        </w:rPr>
        <w:softHyphen/>
        <w:t>ko</w:t>
      </w:r>
      <w:r w:rsidRPr="007C2BB3">
        <w:rPr>
          <w:rFonts w:ascii="Arial" w:hAnsi="Arial" w:cs="Arial"/>
          <w:sz w:val="24"/>
          <w:szCs w:val="24"/>
        </w:rPr>
        <w:softHyphen/>
        <w:t>wych kosz</w:t>
      </w:r>
      <w:r w:rsidRPr="007C2BB3">
        <w:rPr>
          <w:rFonts w:ascii="Arial" w:hAnsi="Arial" w:cs="Arial"/>
          <w:sz w:val="24"/>
          <w:szCs w:val="24"/>
        </w:rPr>
        <w:softHyphen/>
        <w:t>tów, jed</w:t>
      </w:r>
      <w:r w:rsidRPr="007C2BB3">
        <w:rPr>
          <w:rFonts w:ascii="Arial" w:hAnsi="Arial" w:cs="Arial"/>
          <w:sz w:val="24"/>
          <w:szCs w:val="24"/>
        </w:rPr>
        <w:softHyphen/>
        <w:t>nak nie póź</w:t>
      </w:r>
      <w:r w:rsidRPr="007C2BB3">
        <w:rPr>
          <w:rFonts w:ascii="Arial" w:hAnsi="Arial" w:cs="Arial"/>
          <w:sz w:val="24"/>
          <w:szCs w:val="24"/>
        </w:rPr>
        <w:softHyphen/>
        <w:t>niej niż do go</w:t>
      </w:r>
      <w:r w:rsidRPr="007C2BB3">
        <w:rPr>
          <w:rFonts w:ascii="Arial" w:hAnsi="Arial" w:cs="Arial"/>
          <w:sz w:val="24"/>
          <w:szCs w:val="24"/>
        </w:rPr>
        <w:softHyphen/>
        <w:t>dzi</w:t>
      </w:r>
      <w:r w:rsidRPr="007C2BB3">
        <w:rPr>
          <w:rFonts w:ascii="Arial" w:hAnsi="Arial" w:cs="Arial"/>
          <w:sz w:val="24"/>
          <w:szCs w:val="24"/>
        </w:rPr>
        <w:softHyphen/>
        <w:t>ny 1</w:t>
      </w:r>
      <w:r w:rsidR="00D16625">
        <w:rPr>
          <w:rFonts w:ascii="Arial" w:hAnsi="Arial" w:cs="Arial"/>
          <w:sz w:val="24"/>
          <w:szCs w:val="24"/>
        </w:rPr>
        <w:t>4</w:t>
      </w:r>
      <w:r w:rsidRPr="007C2BB3">
        <w:rPr>
          <w:rFonts w:ascii="Arial" w:hAnsi="Arial" w:cs="Arial"/>
          <w:sz w:val="24"/>
          <w:szCs w:val="24"/>
        </w:rPr>
        <w:t xml:space="preserve">:00 dzień </w:t>
      </w:r>
      <w:proofErr w:type="gramStart"/>
      <w:r w:rsidRPr="007C2BB3">
        <w:rPr>
          <w:rFonts w:ascii="Arial" w:hAnsi="Arial" w:cs="Arial"/>
          <w:sz w:val="24"/>
          <w:szCs w:val="24"/>
        </w:rPr>
        <w:t>przed  ter</w:t>
      </w:r>
      <w:r w:rsidRPr="007C2BB3">
        <w:rPr>
          <w:rFonts w:ascii="Arial" w:hAnsi="Arial" w:cs="Arial"/>
          <w:sz w:val="24"/>
          <w:szCs w:val="24"/>
        </w:rPr>
        <w:softHyphen/>
        <w:t>mi</w:t>
      </w:r>
      <w:r w:rsidRPr="007C2BB3">
        <w:rPr>
          <w:rFonts w:ascii="Arial" w:hAnsi="Arial" w:cs="Arial"/>
          <w:sz w:val="24"/>
          <w:szCs w:val="24"/>
        </w:rPr>
        <w:softHyphen/>
      </w:r>
      <w:r w:rsidR="007C2BB3" w:rsidRPr="007C2BB3">
        <w:rPr>
          <w:rFonts w:ascii="Arial" w:hAnsi="Arial" w:cs="Arial"/>
          <w:sz w:val="24"/>
          <w:szCs w:val="24"/>
        </w:rPr>
        <w:t>nem</w:t>
      </w:r>
      <w:proofErr w:type="gramEnd"/>
      <w:r w:rsidR="007C2BB3" w:rsidRPr="007C2BB3">
        <w:rPr>
          <w:rFonts w:ascii="Arial" w:hAnsi="Arial" w:cs="Arial"/>
          <w:sz w:val="24"/>
          <w:szCs w:val="24"/>
        </w:rPr>
        <w:t xml:space="preserve"> za</w:t>
      </w:r>
      <w:r w:rsidR="007C2BB3" w:rsidRPr="007C2BB3">
        <w:rPr>
          <w:rFonts w:ascii="Arial" w:hAnsi="Arial" w:cs="Arial"/>
          <w:sz w:val="24"/>
          <w:szCs w:val="24"/>
        </w:rPr>
        <w:softHyphen/>
        <w:t>jęć. O pla</w:t>
      </w:r>
      <w:r w:rsidR="007C2BB3" w:rsidRPr="007C2BB3">
        <w:rPr>
          <w:rFonts w:ascii="Arial" w:hAnsi="Arial" w:cs="Arial"/>
          <w:sz w:val="24"/>
          <w:szCs w:val="24"/>
        </w:rPr>
        <w:softHyphen/>
        <w:t>no</w:t>
      </w:r>
      <w:r w:rsidR="007C2BB3" w:rsidRPr="007C2BB3">
        <w:rPr>
          <w:rFonts w:ascii="Arial" w:hAnsi="Arial" w:cs="Arial"/>
          <w:sz w:val="24"/>
          <w:szCs w:val="24"/>
        </w:rPr>
        <w:softHyphen/>
        <w:t>wa</w:t>
      </w:r>
      <w:r w:rsidR="007C2BB3" w:rsidRPr="007C2BB3">
        <w:rPr>
          <w:rFonts w:ascii="Arial" w:hAnsi="Arial" w:cs="Arial"/>
          <w:sz w:val="24"/>
          <w:szCs w:val="24"/>
        </w:rPr>
        <w:softHyphen/>
        <w:t>nej nie</w:t>
      </w:r>
      <w:r w:rsidRPr="007C2BB3">
        <w:rPr>
          <w:rFonts w:ascii="Arial" w:hAnsi="Arial" w:cs="Arial"/>
          <w:sz w:val="24"/>
          <w:szCs w:val="24"/>
        </w:rPr>
        <w:t>obec</w:t>
      </w:r>
      <w:r w:rsidRPr="007C2BB3">
        <w:rPr>
          <w:rFonts w:ascii="Arial" w:hAnsi="Arial" w:cs="Arial"/>
          <w:sz w:val="24"/>
          <w:szCs w:val="24"/>
        </w:rPr>
        <w:softHyphen/>
        <w:t>no</w:t>
      </w:r>
      <w:r w:rsidRPr="007C2BB3">
        <w:rPr>
          <w:rFonts w:ascii="Arial" w:hAnsi="Arial" w:cs="Arial"/>
          <w:sz w:val="24"/>
          <w:szCs w:val="24"/>
        </w:rPr>
        <w:softHyphen/>
        <w:t>ści Opie</w:t>
      </w:r>
      <w:r w:rsidRPr="007C2BB3">
        <w:rPr>
          <w:rFonts w:ascii="Arial" w:hAnsi="Arial" w:cs="Arial"/>
          <w:sz w:val="24"/>
          <w:szCs w:val="24"/>
        </w:rPr>
        <w:softHyphen/>
        <w:t>kun mo</w:t>
      </w:r>
      <w:r w:rsidRPr="007C2BB3">
        <w:rPr>
          <w:rFonts w:ascii="Arial" w:hAnsi="Arial" w:cs="Arial"/>
          <w:sz w:val="24"/>
          <w:szCs w:val="24"/>
        </w:rPr>
        <w:softHyphen/>
        <w:t>że po</w:t>
      </w:r>
      <w:r w:rsidRPr="007C2BB3">
        <w:rPr>
          <w:rFonts w:ascii="Arial" w:hAnsi="Arial" w:cs="Arial"/>
          <w:sz w:val="24"/>
          <w:szCs w:val="24"/>
        </w:rPr>
        <w:softHyphen/>
        <w:t>in</w:t>
      </w:r>
      <w:r w:rsidRPr="007C2BB3">
        <w:rPr>
          <w:rFonts w:ascii="Arial" w:hAnsi="Arial" w:cs="Arial"/>
          <w:sz w:val="24"/>
          <w:szCs w:val="24"/>
        </w:rPr>
        <w:softHyphen/>
        <w:t>for</w:t>
      </w:r>
      <w:r w:rsidRPr="007C2BB3">
        <w:rPr>
          <w:rFonts w:ascii="Arial" w:hAnsi="Arial" w:cs="Arial"/>
          <w:sz w:val="24"/>
          <w:szCs w:val="24"/>
        </w:rPr>
        <w:softHyphen/>
        <w:t>mo</w:t>
      </w:r>
      <w:r w:rsidRPr="007C2BB3">
        <w:rPr>
          <w:rFonts w:ascii="Arial" w:hAnsi="Arial" w:cs="Arial"/>
          <w:sz w:val="24"/>
          <w:szCs w:val="24"/>
        </w:rPr>
        <w:softHyphen/>
        <w:t xml:space="preserve">wać </w:t>
      </w:r>
      <w:r w:rsidRPr="00D16625">
        <w:rPr>
          <w:rFonts w:ascii="Arial" w:hAnsi="Arial" w:cs="Arial"/>
          <w:b/>
          <w:i/>
          <w:sz w:val="24"/>
          <w:szCs w:val="24"/>
          <w:u w:val="single"/>
        </w:rPr>
        <w:t>telefonicznie</w:t>
      </w:r>
      <w:r w:rsidR="00672FC9" w:rsidRPr="00D16625">
        <w:rPr>
          <w:rFonts w:ascii="Arial" w:hAnsi="Arial" w:cs="Arial"/>
          <w:b/>
          <w:i/>
          <w:sz w:val="24"/>
          <w:szCs w:val="24"/>
          <w:u w:val="single"/>
        </w:rPr>
        <w:t xml:space="preserve"> lub sms</w:t>
      </w:r>
      <w:r w:rsidR="00672FC9" w:rsidRPr="007C2BB3">
        <w:rPr>
          <w:rFonts w:ascii="Arial" w:hAnsi="Arial" w:cs="Arial"/>
          <w:sz w:val="24"/>
          <w:szCs w:val="24"/>
        </w:rPr>
        <w:t xml:space="preserve"> (w przypadku dotarcia wiadomości </w:t>
      </w:r>
      <w:r w:rsidR="00FB4D4E">
        <w:rPr>
          <w:rFonts w:ascii="Arial" w:hAnsi="Arial" w:cs="Arial"/>
          <w:sz w:val="24"/>
          <w:szCs w:val="24"/>
        </w:rPr>
        <w:t xml:space="preserve">sms </w:t>
      </w:r>
      <w:r w:rsidR="00672FC9" w:rsidRPr="007C2BB3">
        <w:rPr>
          <w:rFonts w:ascii="Arial" w:hAnsi="Arial" w:cs="Arial"/>
          <w:sz w:val="24"/>
          <w:szCs w:val="24"/>
        </w:rPr>
        <w:t>Opiekun otrzyma informację zwrotną)</w:t>
      </w:r>
      <w:r w:rsidR="007C2BB3" w:rsidRPr="007C2BB3">
        <w:rPr>
          <w:rFonts w:ascii="Arial" w:hAnsi="Arial" w:cs="Arial"/>
          <w:sz w:val="24"/>
          <w:szCs w:val="24"/>
        </w:rPr>
        <w:t>.</w:t>
      </w:r>
      <w:r w:rsidR="00672FC9" w:rsidRPr="007C2BB3">
        <w:rPr>
          <w:rFonts w:ascii="Arial" w:hAnsi="Arial" w:cs="Arial"/>
          <w:sz w:val="24"/>
          <w:szCs w:val="24"/>
        </w:rPr>
        <w:t xml:space="preserve"> </w:t>
      </w:r>
      <w:r w:rsidR="007C2BB3" w:rsidRPr="007C2BB3">
        <w:rPr>
          <w:rStyle w:val="Pogrubienie"/>
          <w:rFonts w:ascii="Arial" w:hAnsi="Arial" w:cs="Arial"/>
          <w:sz w:val="24"/>
          <w:szCs w:val="24"/>
        </w:rPr>
        <w:t>W przy</w:t>
      </w:r>
      <w:r w:rsidR="007C2BB3" w:rsidRPr="007C2BB3">
        <w:rPr>
          <w:rStyle w:val="Pogrubienie"/>
          <w:rFonts w:ascii="Arial" w:hAnsi="Arial" w:cs="Arial"/>
          <w:sz w:val="24"/>
          <w:szCs w:val="24"/>
        </w:rPr>
        <w:softHyphen/>
        <w:t>pad</w:t>
      </w:r>
      <w:r w:rsidR="007C2BB3" w:rsidRPr="007C2BB3">
        <w:rPr>
          <w:rStyle w:val="Pogrubienie"/>
          <w:rFonts w:ascii="Arial" w:hAnsi="Arial" w:cs="Arial"/>
          <w:sz w:val="24"/>
          <w:szCs w:val="24"/>
        </w:rPr>
        <w:softHyphen/>
        <w:t>ku rezygna</w:t>
      </w:r>
      <w:r w:rsidR="00672FC9" w:rsidRPr="007C2BB3">
        <w:rPr>
          <w:rStyle w:val="Pogrubienie"/>
          <w:rFonts w:ascii="Arial" w:hAnsi="Arial" w:cs="Arial"/>
          <w:sz w:val="24"/>
          <w:szCs w:val="24"/>
        </w:rPr>
        <w:t xml:space="preserve">cji </w:t>
      </w:r>
      <w:r w:rsidR="007C2BB3" w:rsidRPr="007C2BB3">
        <w:rPr>
          <w:rStyle w:val="Pogrubienie"/>
          <w:rFonts w:ascii="Arial" w:hAnsi="Arial" w:cs="Arial"/>
          <w:sz w:val="24"/>
          <w:szCs w:val="24"/>
        </w:rPr>
        <w:t xml:space="preserve">z zajęć </w:t>
      </w:r>
      <w:r w:rsidR="00672FC9" w:rsidRPr="007C2BB3">
        <w:rPr>
          <w:rStyle w:val="Pogrubienie"/>
          <w:rFonts w:ascii="Arial" w:hAnsi="Arial" w:cs="Arial"/>
          <w:sz w:val="24"/>
          <w:szCs w:val="24"/>
        </w:rPr>
        <w:t>po tym ter</w:t>
      </w:r>
      <w:r w:rsidR="00672FC9" w:rsidRPr="007C2BB3">
        <w:rPr>
          <w:rStyle w:val="Pogrubienie"/>
          <w:rFonts w:ascii="Arial" w:hAnsi="Arial" w:cs="Arial"/>
          <w:sz w:val="24"/>
          <w:szCs w:val="24"/>
        </w:rPr>
        <w:softHyphen/>
        <w:t>mi</w:t>
      </w:r>
      <w:r w:rsidR="00672FC9" w:rsidRPr="007C2BB3">
        <w:rPr>
          <w:rStyle w:val="Pogrubienie"/>
          <w:rFonts w:ascii="Arial" w:hAnsi="Arial" w:cs="Arial"/>
          <w:sz w:val="24"/>
          <w:szCs w:val="24"/>
        </w:rPr>
        <w:softHyphen/>
        <w:t>nie</w:t>
      </w:r>
      <w:r w:rsidR="007C2BB3" w:rsidRPr="007C2BB3">
        <w:rPr>
          <w:rStyle w:val="Pogrubienie"/>
          <w:rFonts w:ascii="Arial" w:hAnsi="Arial" w:cs="Arial"/>
          <w:sz w:val="24"/>
          <w:szCs w:val="24"/>
        </w:rPr>
        <w:t>,</w:t>
      </w:r>
      <w:r w:rsidR="00672FC9" w:rsidRPr="007C2BB3">
        <w:rPr>
          <w:rStyle w:val="Pogrubienie"/>
          <w:rFonts w:ascii="Arial" w:hAnsi="Arial" w:cs="Arial"/>
          <w:sz w:val="24"/>
          <w:szCs w:val="24"/>
        </w:rPr>
        <w:t xml:space="preserve"> O</w:t>
      </w:r>
      <w:r w:rsidRPr="007C2BB3">
        <w:rPr>
          <w:rStyle w:val="Pogrubienie"/>
          <w:rFonts w:ascii="Arial" w:hAnsi="Arial" w:cs="Arial"/>
          <w:sz w:val="24"/>
          <w:szCs w:val="24"/>
        </w:rPr>
        <w:t>pie</w:t>
      </w:r>
      <w:r w:rsidRPr="007C2BB3">
        <w:rPr>
          <w:rStyle w:val="Pogrubienie"/>
          <w:rFonts w:ascii="Arial" w:hAnsi="Arial" w:cs="Arial"/>
          <w:sz w:val="24"/>
          <w:szCs w:val="24"/>
        </w:rPr>
        <w:softHyphen/>
        <w:t>kun ob</w:t>
      </w:r>
      <w:r w:rsidRPr="007C2BB3">
        <w:rPr>
          <w:rStyle w:val="Pogrubienie"/>
          <w:rFonts w:ascii="Arial" w:hAnsi="Arial" w:cs="Arial"/>
          <w:sz w:val="24"/>
          <w:szCs w:val="24"/>
        </w:rPr>
        <w:softHyphen/>
        <w:t>cią</w:t>
      </w:r>
      <w:r w:rsidRPr="007C2BB3">
        <w:rPr>
          <w:rStyle w:val="Pogrubienie"/>
          <w:rFonts w:ascii="Arial" w:hAnsi="Arial" w:cs="Arial"/>
          <w:sz w:val="24"/>
          <w:szCs w:val="24"/>
        </w:rPr>
        <w:softHyphen/>
        <w:t>ża</w:t>
      </w:r>
      <w:r w:rsidRPr="007C2BB3">
        <w:rPr>
          <w:rStyle w:val="Pogrubienie"/>
          <w:rFonts w:ascii="Arial" w:hAnsi="Arial" w:cs="Arial"/>
          <w:sz w:val="24"/>
          <w:szCs w:val="24"/>
        </w:rPr>
        <w:softHyphen/>
        <w:t>ny jest staw</w:t>
      </w:r>
      <w:r w:rsidRPr="007C2BB3">
        <w:rPr>
          <w:rStyle w:val="Pogrubienie"/>
          <w:rFonts w:ascii="Arial" w:hAnsi="Arial" w:cs="Arial"/>
          <w:sz w:val="24"/>
          <w:szCs w:val="24"/>
        </w:rPr>
        <w:softHyphen/>
        <w:t xml:space="preserve">ką </w:t>
      </w:r>
      <w:r w:rsidR="00D16625">
        <w:rPr>
          <w:rStyle w:val="Pogrubienie"/>
          <w:rFonts w:ascii="Arial" w:hAnsi="Arial" w:cs="Arial"/>
          <w:sz w:val="24"/>
          <w:szCs w:val="24"/>
        </w:rPr>
        <w:t>50%</w:t>
      </w:r>
      <w:r w:rsidRPr="007C2BB3">
        <w:rPr>
          <w:rStyle w:val="Pogrubienie"/>
          <w:rFonts w:ascii="Arial" w:hAnsi="Arial" w:cs="Arial"/>
          <w:sz w:val="24"/>
          <w:szCs w:val="24"/>
        </w:rPr>
        <w:t xml:space="preserve"> za za</w:t>
      </w:r>
      <w:r w:rsidRPr="007C2BB3">
        <w:rPr>
          <w:rStyle w:val="Pogrubienie"/>
          <w:rFonts w:ascii="Arial" w:hAnsi="Arial" w:cs="Arial"/>
          <w:sz w:val="24"/>
          <w:szCs w:val="24"/>
        </w:rPr>
        <w:softHyphen/>
        <w:t>ję</w:t>
      </w:r>
      <w:r w:rsidRPr="007C2BB3">
        <w:rPr>
          <w:rStyle w:val="Pogrubienie"/>
          <w:rFonts w:ascii="Arial" w:hAnsi="Arial" w:cs="Arial"/>
          <w:sz w:val="24"/>
          <w:szCs w:val="24"/>
        </w:rPr>
        <w:softHyphen/>
        <w:t>cia.</w:t>
      </w:r>
      <w:r w:rsidRPr="007C2BB3">
        <w:rPr>
          <w:rFonts w:ascii="Arial" w:hAnsi="Arial" w:cs="Arial"/>
          <w:sz w:val="24"/>
          <w:szCs w:val="24"/>
        </w:rPr>
        <w:t xml:space="preserve"> </w:t>
      </w:r>
      <w:r w:rsidR="00D16625" w:rsidRPr="00D16625">
        <w:rPr>
          <w:rFonts w:ascii="Arial" w:hAnsi="Arial" w:cs="Arial"/>
          <w:b/>
          <w:sz w:val="24"/>
          <w:szCs w:val="24"/>
        </w:rPr>
        <w:t>Rezygnacja w dniu zajęć 100%</w:t>
      </w:r>
      <w:r w:rsidR="00D16625">
        <w:rPr>
          <w:rFonts w:ascii="Arial" w:hAnsi="Arial" w:cs="Arial"/>
          <w:b/>
          <w:sz w:val="24"/>
          <w:szCs w:val="24"/>
        </w:rPr>
        <w:t xml:space="preserve"> kwoty jest naliczane</w:t>
      </w:r>
      <w:r w:rsidR="00D16625" w:rsidRPr="00D16625">
        <w:rPr>
          <w:rFonts w:ascii="Arial" w:hAnsi="Arial" w:cs="Arial"/>
          <w:b/>
          <w:sz w:val="24"/>
          <w:szCs w:val="24"/>
        </w:rPr>
        <w:t xml:space="preserve"> za zajęcia</w:t>
      </w:r>
      <w:r w:rsidR="00D16625">
        <w:rPr>
          <w:rFonts w:ascii="Arial" w:hAnsi="Arial" w:cs="Arial"/>
          <w:sz w:val="24"/>
          <w:szCs w:val="24"/>
        </w:rPr>
        <w:t>.</w:t>
      </w:r>
    </w:p>
    <w:p w:rsidR="00672FC9" w:rsidRDefault="00672FC9" w:rsidP="008C5822">
      <w:pPr>
        <w:pStyle w:val="Akapitzlist"/>
        <w:numPr>
          <w:ilvl w:val="0"/>
          <w:numId w:val="1"/>
        </w:numPr>
        <w:spacing w:line="420" w:lineRule="auto"/>
        <w:ind w:hanging="357"/>
        <w:jc w:val="both"/>
        <w:rPr>
          <w:rFonts w:ascii="Arial" w:hAnsi="Arial" w:cs="Arial"/>
          <w:sz w:val="24"/>
          <w:szCs w:val="24"/>
        </w:rPr>
      </w:pPr>
      <w:r w:rsidRPr="007C2BB3">
        <w:rPr>
          <w:rFonts w:ascii="Arial" w:hAnsi="Arial" w:cs="Arial"/>
          <w:sz w:val="24"/>
          <w:szCs w:val="24"/>
        </w:rPr>
        <w:t xml:space="preserve">Zajęcia odwoływane przez </w:t>
      </w:r>
      <w:r w:rsidR="00E139D8">
        <w:rPr>
          <w:rFonts w:ascii="Arial" w:hAnsi="Arial" w:cs="Arial"/>
          <w:sz w:val="24"/>
          <w:szCs w:val="24"/>
        </w:rPr>
        <w:t>Centrum</w:t>
      </w:r>
      <w:r w:rsidRPr="007C2BB3">
        <w:rPr>
          <w:rFonts w:ascii="Arial" w:hAnsi="Arial" w:cs="Arial"/>
          <w:sz w:val="24"/>
          <w:szCs w:val="24"/>
        </w:rPr>
        <w:t xml:space="preserve"> są przenoszone na inny ustalony termin lub odwoływane bez ponoszenia kosztów.</w:t>
      </w:r>
    </w:p>
    <w:p w:rsidR="00F1653F" w:rsidRDefault="00F1653F" w:rsidP="008C5822">
      <w:pPr>
        <w:pStyle w:val="Akapitzlist"/>
        <w:numPr>
          <w:ilvl w:val="0"/>
          <w:numId w:val="1"/>
        </w:numPr>
        <w:spacing w:line="420" w:lineRule="auto"/>
        <w:ind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 wyrażeniu chęci przez Opiekuna, </w:t>
      </w:r>
      <w:r w:rsidR="00E139D8">
        <w:rPr>
          <w:rFonts w:ascii="Arial" w:hAnsi="Arial" w:cs="Arial"/>
          <w:sz w:val="24"/>
          <w:szCs w:val="24"/>
        </w:rPr>
        <w:t>Centrum</w:t>
      </w:r>
      <w:r>
        <w:rPr>
          <w:rFonts w:ascii="Arial" w:hAnsi="Arial" w:cs="Arial"/>
          <w:sz w:val="24"/>
          <w:szCs w:val="24"/>
        </w:rPr>
        <w:t xml:space="preserve"> pomaga w staraniu się o środki finansowe na zajęcia z fundacji.</w:t>
      </w:r>
    </w:p>
    <w:p w:rsidR="00F1653F" w:rsidRPr="007C2BB3" w:rsidRDefault="00F1653F" w:rsidP="008C5822">
      <w:pPr>
        <w:pStyle w:val="Akapitzlist"/>
        <w:numPr>
          <w:ilvl w:val="0"/>
          <w:numId w:val="1"/>
        </w:numPr>
        <w:spacing w:line="420" w:lineRule="auto"/>
        <w:ind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zajęcia wystawiane są faktury w systemie wcześniej ustalonym z Opiekunem.</w:t>
      </w:r>
    </w:p>
    <w:p w:rsidR="00425593" w:rsidRPr="007C2BB3" w:rsidRDefault="00425593" w:rsidP="008C5822">
      <w:pPr>
        <w:pStyle w:val="Akapitzlist"/>
        <w:numPr>
          <w:ilvl w:val="0"/>
          <w:numId w:val="1"/>
        </w:numPr>
        <w:spacing w:line="420" w:lineRule="auto"/>
        <w:ind w:hanging="357"/>
        <w:jc w:val="both"/>
        <w:rPr>
          <w:rFonts w:ascii="Arial" w:hAnsi="Arial" w:cs="Arial"/>
          <w:sz w:val="24"/>
          <w:szCs w:val="24"/>
        </w:rPr>
      </w:pPr>
      <w:r w:rsidRPr="007C2BB3">
        <w:rPr>
          <w:rFonts w:ascii="Arial" w:hAnsi="Arial" w:cs="Arial"/>
          <w:sz w:val="24"/>
          <w:szCs w:val="24"/>
        </w:rPr>
        <w:t>Re</w:t>
      </w:r>
      <w:r w:rsidRPr="007C2BB3">
        <w:rPr>
          <w:rFonts w:ascii="Arial" w:hAnsi="Arial" w:cs="Arial"/>
          <w:sz w:val="24"/>
          <w:szCs w:val="24"/>
        </w:rPr>
        <w:softHyphen/>
        <w:t>zy</w:t>
      </w:r>
      <w:r w:rsidRPr="007C2BB3">
        <w:rPr>
          <w:rFonts w:ascii="Arial" w:hAnsi="Arial" w:cs="Arial"/>
          <w:sz w:val="24"/>
          <w:szCs w:val="24"/>
        </w:rPr>
        <w:softHyphen/>
        <w:t>gna</w:t>
      </w:r>
      <w:r w:rsidRPr="007C2BB3">
        <w:rPr>
          <w:rFonts w:ascii="Arial" w:hAnsi="Arial" w:cs="Arial"/>
          <w:sz w:val="24"/>
          <w:szCs w:val="24"/>
        </w:rPr>
        <w:softHyphen/>
        <w:t>cja z za</w:t>
      </w:r>
      <w:r w:rsidRPr="007C2BB3">
        <w:rPr>
          <w:rFonts w:ascii="Arial" w:hAnsi="Arial" w:cs="Arial"/>
          <w:sz w:val="24"/>
          <w:szCs w:val="24"/>
        </w:rPr>
        <w:softHyphen/>
        <w:t>jęć do</w:t>
      </w:r>
      <w:r w:rsidRPr="007C2BB3">
        <w:rPr>
          <w:rFonts w:ascii="Arial" w:hAnsi="Arial" w:cs="Arial"/>
          <w:sz w:val="24"/>
          <w:szCs w:val="24"/>
        </w:rPr>
        <w:softHyphen/>
      </w:r>
      <w:r w:rsidR="00672FC9" w:rsidRPr="007C2BB3">
        <w:rPr>
          <w:rFonts w:ascii="Arial" w:hAnsi="Arial" w:cs="Arial"/>
          <w:sz w:val="24"/>
          <w:szCs w:val="24"/>
        </w:rPr>
        <w:t>ty</w:t>
      </w:r>
      <w:r w:rsidR="00672FC9" w:rsidRPr="007C2BB3">
        <w:rPr>
          <w:rFonts w:ascii="Arial" w:hAnsi="Arial" w:cs="Arial"/>
          <w:sz w:val="24"/>
          <w:szCs w:val="24"/>
        </w:rPr>
        <w:softHyphen/>
        <w:t>czą</w:t>
      </w:r>
      <w:r w:rsidR="00672FC9" w:rsidRPr="007C2BB3">
        <w:rPr>
          <w:rFonts w:ascii="Arial" w:hAnsi="Arial" w:cs="Arial"/>
          <w:sz w:val="24"/>
          <w:szCs w:val="24"/>
        </w:rPr>
        <w:softHyphen/>
        <w:t xml:space="preserve">cych turnusów </w:t>
      </w:r>
      <w:r w:rsidRPr="007C2BB3">
        <w:rPr>
          <w:rFonts w:ascii="Arial" w:hAnsi="Arial" w:cs="Arial"/>
          <w:sz w:val="24"/>
          <w:szCs w:val="24"/>
        </w:rPr>
        <w:t>jest re</w:t>
      </w:r>
      <w:r w:rsidRPr="007C2BB3">
        <w:rPr>
          <w:rFonts w:ascii="Arial" w:hAnsi="Arial" w:cs="Arial"/>
          <w:sz w:val="24"/>
          <w:szCs w:val="24"/>
        </w:rPr>
        <w:softHyphen/>
        <w:t>gu</w:t>
      </w:r>
      <w:r w:rsidRPr="007C2BB3">
        <w:rPr>
          <w:rFonts w:ascii="Arial" w:hAnsi="Arial" w:cs="Arial"/>
          <w:sz w:val="24"/>
          <w:szCs w:val="24"/>
        </w:rPr>
        <w:softHyphen/>
        <w:t>lo</w:t>
      </w:r>
      <w:r w:rsidRPr="007C2BB3">
        <w:rPr>
          <w:rFonts w:ascii="Arial" w:hAnsi="Arial" w:cs="Arial"/>
          <w:sz w:val="24"/>
          <w:szCs w:val="24"/>
        </w:rPr>
        <w:softHyphen/>
        <w:t>wa</w:t>
      </w:r>
      <w:r w:rsidRPr="007C2BB3">
        <w:rPr>
          <w:rFonts w:ascii="Arial" w:hAnsi="Arial" w:cs="Arial"/>
          <w:sz w:val="24"/>
          <w:szCs w:val="24"/>
        </w:rPr>
        <w:softHyphen/>
        <w:t xml:space="preserve">na </w:t>
      </w:r>
      <w:proofErr w:type="gramStart"/>
      <w:r w:rsidRPr="007C2BB3">
        <w:rPr>
          <w:rFonts w:ascii="Arial" w:hAnsi="Arial" w:cs="Arial"/>
          <w:sz w:val="24"/>
          <w:szCs w:val="24"/>
        </w:rPr>
        <w:t>odręb</w:t>
      </w:r>
      <w:r w:rsidRPr="007C2BB3">
        <w:rPr>
          <w:rFonts w:ascii="Arial" w:hAnsi="Arial" w:cs="Arial"/>
          <w:sz w:val="24"/>
          <w:szCs w:val="24"/>
        </w:rPr>
        <w:softHyphen/>
        <w:t>na  umo</w:t>
      </w:r>
      <w:r w:rsidRPr="007C2BB3">
        <w:rPr>
          <w:rFonts w:ascii="Arial" w:hAnsi="Arial" w:cs="Arial"/>
          <w:sz w:val="24"/>
          <w:szCs w:val="24"/>
        </w:rPr>
        <w:softHyphen/>
        <w:t>wą</w:t>
      </w:r>
      <w:proofErr w:type="gramEnd"/>
      <w:r w:rsidRPr="007C2BB3">
        <w:rPr>
          <w:rFonts w:ascii="Arial" w:hAnsi="Arial" w:cs="Arial"/>
          <w:sz w:val="24"/>
          <w:szCs w:val="24"/>
        </w:rPr>
        <w:t>.</w:t>
      </w:r>
    </w:p>
    <w:p w:rsidR="008C5822" w:rsidRDefault="00672FC9" w:rsidP="008C5822">
      <w:pPr>
        <w:pStyle w:val="Akapitzlist"/>
        <w:numPr>
          <w:ilvl w:val="0"/>
          <w:numId w:val="1"/>
        </w:numPr>
        <w:spacing w:line="420" w:lineRule="auto"/>
        <w:ind w:hanging="357"/>
        <w:jc w:val="both"/>
        <w:rPr>
          <w:rFonts w:ascii="Arial" w:hAnsi="Arial" w:cs="Arial"/>
          <w:sz w:val="24"/>
          <w:szCs w:val="24"/>
        </w:rPr>
      </w:pPr>
      <w:r w:rsidRPr="007C2BB3">
        <w:rPr>
          <w:rFonts w:ascii="Arial" w:hAnsi="Arial" w:cs="Arial"/>
          <w:sz w:val="24"/>
          <w:szCs w:val="24"/>
        </w:rPr>
        <w:t>Gabinet zastrzega sobie prawo do zawieszenia współpracy w przypadku częstych nieobecności dziecka na terapii lub nieprzestrzegania przez Opiekunów zaleceń otrzymanych od terapeutów, gdyż w tych przypadkach nie może ponosić odpowiedzialności za skuteczność terapii.</w:t>
      </w:r>
    </w:p>
    <w:p w:rsidR="008C5822" w:rsidRDefault="008C5822" w:rsidP="008C5822">
      <w:pPr>
        <w:pStyle w:val="Akapitzlist"/>
        <w:spacing w:line="42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8C5822" w:rsidRDefault="008C5822" w:rsidP="008C5822">
      <w:pPr>
        <w:pStyle w:val="Akapitzlist"/>
        <w:spacing w:line="42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8C5822" w:rsidRDefault="008C5822" w:rsidP="008C5822">
      <w:pPr>
        <w:pStyle w:val="Akapitzlist"/>
        <w:spacing w:line="42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8C5822" w:rsidRDefault="008C5822" w:rsidP="008C5822">
      <w:pPr>
        <w:pStyle w:val="Akapitzlist"/>
        <w:spacing w:line="42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8C5822" w:rsidRDefault="008C5822" w:rsidP="008C5822">
      <w:pPr>
        <w:pStyle w:val="Akapitzlist"/>
        <w:spacing w:line="42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8C5822" w:rsidRDefault="008C5822" w:rsidP="008C5822">
      <w:pPr>
        <w:pStyle w:val="Akapitzlist"/>
        <w:spacing w:line="42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7C2BB3" w:rsidRPr="008C5822" w:rsidRDefault="007C2BB3" w:rsidP="008C5822">
      <w:pPr>
        <w:spacing w:line="420" w:lineRule="auto"/>
        <w:ind w:left="4248" w:firstLine="708"/>
        <w:jc w:val="both"/>
        <w:rPr>
          <w:rFonts w:ascii="Arial" w:hAnsi="Arial" w:cs="Arial"/>
          <w:sz w:val="24"/>
          <w:szCs w:val="24"/>
        </w:rPr>
      </w:pPr>
      <w:r w:rsidRPr="008C5822">
        <w:rPr>
          <w:rFonts w:ascii="Arial" w:hAnsi="Arial" w:cs="Arial"/>
          <w:sz w:val="24"/>
          <w:szCs w:val="24"/>
        </w:rPr>
        <w:t>______________________________</w:t>
      </w:r>
    </w:p>
    <w:p w:rsidR="007C2BB3" w:rsidRPr="00672FC9" w:rsidRDefault="000B589D" w:rsidP="000B589D">
      <w:pPr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Data, czytelny</w:t>
      </w:r>
      <w:r w:rsidR="007C2BB3">
        <w:rPr>
          <w:rFonts w:ascii="Arial" w:hAnsi="Arial" w:cs="Arial"/>
          <w:sz w:val="24"/>
          <w:szCs w:val="24"/>
        </w:rPr>
        <w:t xml:space="preserve"> podpis Opiekuna</w:t>
      </w:r>
    </w:p>
    <w:sectPr w:rsidR="007C2BB3" w:rsidRPr="00672FC9" w:rsidSect="008C58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C5D85"/>
    <w:multiLevelType w:val="hybridMultilevel"/>
    <w:tmpl w:val="62BAEB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2C202A26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593"/>
    <w:rsid w:val="000B589D"/>
    <w:rsid w:val="001641C1"/>
    <w:rsid w:val="00425593"/>
    <w:rsid w:val="00672FC9"/>
    <w:rsid w:val="00772D9D"/>
    <w:rsid w:val="007C2BB3"/>
    <w:rsid w:val="008C5822"/>
    <w:rsid w:val="009918B0"/>
    <w:rsid w:val="00D16625"/>
    <w:rsid w:val="00E139D8"/>
    <w:rsid w:val="00F1653F"/>
    <w:rsid w:val="00FB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65619"/>
  <w15:chartTrackingRefBased/>
  <w15:docId w15:val="{DF9013BA-D58D-4CD5-8DEA-79821F07E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255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25593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42559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7C2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468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bartosz sikorski</cp:lastModifiedBy>
  <cp:revision>8</cp:revision>
  <dcterms:created xsi:type="dcterms:W3CDTF">2020-01-23T10:03:00Z</dcterms:created>
  <dcterms:modified xsi:type="dcterms:W3CDTF">2020-03-16T13:31:00Z</dcterms:modified>
</cp:coreProperties>
</file>